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1D1A343F" w:rsidR="009F2715" w:rsidRPr="00571536" w:rsidRDefault="00571536" w:rsidP="00571536">
      <w:pPr>
        <w:jc w:val="center"/>
        <w:rPr>
          <w:b/>
          <w:bCs/>
          <w:sz w:val="28"/>
          <w:szCs w:val="28"/>
        </w:rPr>
      </w:pPr>
      <w:r w:rsidRPr="00571536">
        <w:rPr>
          <w:b/>
          <w:bCs/>
          <w:sz w:val="28"/>
          <w:szCs w:val="28"/>
        </w:rPr>
        <w:t>PAQUETE ESTAMBUL 2025-2026</w:t>
      </w:r>
    </w:p>
    <w:p w14:paraId="7C5D3B32" w14:textId="4673370E" w:rsidR="00571536" w:rsidRPr="00571536" w:rsidRDefault="00571536" w:rsidP="00571536">
      <w:pPr>
        <w:jc w:val="center"/>
        <w:rPr>
          <w:b/>
          <w:bCs/>
          <w:sz w:val="28"/>
          <w:szCs w:val="28"/>
        </w:rPr>
      </w:pPr>
      <w:r w:rsidRPr="00571536">
        <w:rPr>
          <w:b/>
          <w:bCs/>
          <w:sz w:val="28"/>
          <w:szCs w:val="28"/>
        </w:rPr>
        <w:t>4 días- 3 noches</w:t>
      </w:r>
    </w:p>
    <w:p w14:paraId="3BC4CED1" w14:textId="5F338A7B" w:rsidR="00571536" w:rsidRPr="00571536" w:rsidRDefault="00571536" w:rsidP="00571536">
      <w:pPr>
        <w:jc w:val="center"/>
        <w:rPr>
          <w:b/>
          <w:bCs/>
          <w:sz w:val="28"/>
          <w:szCs w:val="28"/>
        </w:rPr>
      </w:pPr>
      <w:r w:rsidRPr="00571536">
        <w:rPr>
          <w:b/>
          <w:bCs/>
          <w:sz w:val="28"/>
          <w:szCs w:val="28"/>
        </w:rPr>
        <w:t>Llegadas a Estambul todos los días</w:t>
      </w:r>
    </w:p>
    <w:p w14:paraId="1176C24B" w14:textId="225909A7" w:rsidR="00571536" w:rsidRPr="00571536" w:rsidRDefault="00571536" w:rsidP="00571536">
      <w:pPr>
        <w:jc w:val="center"/>
        <w:rPr>
          <w:b/>
          <w:bCs/>
          <w:sz w:val="28"/>
          <w:szCs w:val="28"/>
        </w:rPr>
      </w:pPr>
      <w:r w:rsidRPr="00571536">
        <w:rPr>
          <w:b/>
          <w:bCs/>
          <w:sz w:val="28"/>
          <w:szCs w:val="28"/>
        </w:rPr>
        <w:t>Validez: abril 01 de 2025 a marzo 30 de 2026</w:t>
      </w:r>
    </w:p>
    <w:p w14:paraId="0E3A0A31" w14:textId="77777777" w:rsidR="00571536" w:rsidRDefault="00571536" w:rsidP="009F2715"/>
    <w:p w14:paraId="64969E3E" w14:textId="6A271BAA" w:rsidR="00571536" w:rsidRPr="00404B53" w:rsidRDefault="00571536" w:rsidP="009F2715">
      <w:pPr>
        <w:rPr>
          <w:b/>
          <w:bCs/>
        </w:rPr>
      </w:pPr>
      <w:r w:rsidRPr="00404B53">
        <w:rPr>
          <w:b/>
          <w:bCs/>
        </w:rPr>
        <w:t>ITINERARIO:</w:t>
      </w:r>
    </w:p>
    <w:p w14:paraId="0694A748" w14:textId="77777777" w:rsidR="00571536" w:rsidRDefault="00571536" w:rsidP="00571536">
      <w:pPr>
        <w:jc w:val="both"/>
      </w:pPr>
    </w:p>
    <w:p w14:paraId="016A317E" w14:textId="77777777" w:rsidR="00571536" w:rsidRPr="00571536" w:rsidRDefault="00571536" w:rsidP="00571536">
      <w:pPr>
        <w:jc w:val="both"/>
        <w:rPr>
          <w:lang w:val="es-CO"/>
        </w:rPr>
      </w:pPr>
      <w:r w:rsidRPr="00571536">
        <w:rPr>
          <w:b/>
          <w:bCs/>
          <w:lang w:val="es-CO"/>
        </w:rPr>
        <w:t>Día 1: LLEGADA / ESTAMBUL</w:t>
      </w:r>
    </w:p>
    <w:p w14:paraId="61F96193" w14:textId="77777777" w:rsidR="00571536" w:rsidRPr="00571536" w:rsidRDefault="00571536" w:rsidP="00571536">
      <w:pPr>
        <w:jc w:val="both"/>
        <w:rPr>
          <w:lang w:val="es-CO"/>
        </w:rPr>
      </w:pPr>
      <w:r w:rsidRPr="00571536">
        <w:rPr>
          <w:b/>
          <w:bCs/>
          <w:lang w:val="es-CO"/>
        </w:rPr>
        <w:t>¡Bienvenidos a Estambul!</w:t>
      </w:r>
      <w:r w:rsidRPr="00571536">
        <w:rPr>
          <w:lang w:val="es-CO"/>
        </w:rPr>
        <w:t xml:space="preserve"> a su llegada, será recibido y trasladado al hotel según su categoría elegida. </w:t>
      </w:r>
      <w:r w:rsidRPr="00571536">
        <w:rPr>
          <w:b/>
          <w:bCs/>
          <w:lang w:val="es-CO"/>
        </w:rPr>
        <w:t>Alojamiento</w:t>
      </w:r>
    </w:p>
    <w:p w14:paraId="37212416" w14:textId="422CFE39" w:rsidR="00571536" w:rsidRPr="00571536" w:rsidRDefault="00571536" w:rsidP="00571536">
      <w:pPr>
        <w:jc w:val="both"/>
        <w:rPr>
          <w:lang w:val="es-CO"/>
        </w:rPr>
      </w:pPr>
      <w:r w:rsidRPr="00571536">
        <w:rPr>
          <w:lang w:val="es-CO"/>
        </w:rPr>
        <w:t xml:space="preserve">Si su llegada es al </w:t>
      </w:r>
      <w:r w:rsidRPr="00571536">
        <w:rPr>
          <w:b/>
          <w:bCs/>
          <w:lang w:val="es-CO"/>
        </w:rPr>
        <w:t>aeropuerto de Estambul (IST)</w:t>
      </w:r>
      <w:r w:rsidRPr="00571536">
        <w:rPr>
          <w:lang w:val="es-CO"/>
        </w:rPr>
        <w:t xml:space="preserve"> nuestro representante les estará esperando a su salida al exterior por la puerta </w:t>
      </w:r>
      <w:r w:rsidRPr="00571536">
        <w:rPr>
          <w:b/>
          <w:bCs/>
          <w:lang w:val="es-CO"/>
        </w:rPr>
        <w:t xml:space="preserve">número 8 con un cartel de </w:t>
      </w:r>
      <w:r>
        <w:rPr>
          <w:b/>
          <w:bCs/>
          <w:lang w:val="es-CO"/>
        </w:rPr>
        <w:t>nuestro representante</w:t>
      </w:r>
      <w:r w:rsidRPr="00571536">
        <w:rPr>
          <w:b/>
          <w:bCs/>
          <w:lang w:val="es-CO"/>
        </w:rPr>
        <w:t>.</w:t>
      </w:r>
      <w:r w:rsidRPr="00571536">
        <w:rPr>
          <w:lang w:val="es-CO"/>
        </w:rPr>
        <w:t xml:space="preserve"> Si su llegada es al </w:t>
      </w:r>
      <w:r w:rsidRPr="00571536">
        <w:rPr>
          <w:b/>
          <w:bCs/>
          <w:lang w:val="es-CO"/>
        </w:rPr>
        <w:t xml:space="preserve">aeropuerto de Estambul (SAW) </w:t>
      </w:r>
      <w:r w:rsidRPr="00571536">
        <w:rPr>
          <w:lang w:val="es-CO"/>
        </w:rPr>
        <w:t xml:space="preserve">en el lado asiático, nuestro representante les estará esperando, cruzando el paso de peatones </w:t>
      </w:r>
      <w:r w:rsidRPr="00571536">
        <w:rPr>
          <w:b/>
          <w:bCs/>
          <w:lang w:val="es-CO"/>
        </w:rPr>
        <w:t>entre la columna 9 y columna 10 con el</w:t>
      </w:r>
      <w:r w:rsidRPr="00571536">
        <w:rPr>
          <w:lang w:val="es-CO"/>
        </w:rPr>
        <w:t xml:space="preserve"> </w:t>
      </w:r>
      <w:r w:rsidRPr="00571536">
        <w:rPr>
          <w:b/>
          <w:bCs/>
          <w:lang w:val="es-CO"/>
        </w:rPr>
        <w:t>cartel de "Euroriente Travel"</w:t>
      </w:r>
    </w:p>
    <w:p w14:paraId="0D724393" w14:textId="77777777" w:rsidR="00571536" w:rsidRPr="00571536" w:rsidRDefault="00571536" w:rsidP="00571536">
      <w:pPr>
        <w:jc w:val="both"/>
        <w:rPr>
          <w:lang w:val="es-CO"/>
        </w:rPr>
      </w:pPr>
    </w:p>
    <w:p w14:paraId="7397213C" w14:textId="77777777" w:rsidR="00571536" w:rsidRPr="00571536" w:rsidRDefault="00571536" w:rsidP="00571536">
      <w:pPr>
        <w:jc w:val="both"/>
        <w:rPr>
          <w:lang w:val="es-CO"/>
        </w:rPr>
      </w:pPr>
      <w:r w:rsidRPr="00571536">
        <w:rPr>
          <w:b/>
          <w:bCs/>
          <w:lang w:val="es-CO"/>
        </w:rPr>
        <w:t>Día 2: ESTAMBUL / SOLIMAN EL MAGNIFICO (D)</w:t>
      </w:r>
    </w:p>
    <w:p w14:paraId="07E2FBE7" w14:textId="77777777" w:rsidR="00571536" w:rsidRPr="00571536" w:rsidRDefault="00571536" w:rsidP="00571536">
      <w:pPr>
        <w:jc w:val="both"/>
        <w:rPr>
          <w:lang w:val="es-CO"/>
        </w:rPr>
      </w:pPr>
      <w:r w:rsidRPr="00571536">
        <w:rPr>
          <w:b/>
          <w:bCs/>
          <w:lang w:val="es-CO"/>
        </w:rPr>
        <w:t>Desayuno.</w:t>
      </w:r>
      <w:r w:rsidRPr="00571536">
        <w:rPr>
          <w:lang w:val="es-CO"/>
        </w:rPr>
        <w:t xml:space="preserve"> Salida para visitar la mezquita de </w:t>
      </w:r>
      <w:r w:rsidRPr="00571536">
        <w:rPr>
          <w:b/>
          <w:bCs/>
          <w:lang w:val="es-CO"/>
        </w:rPr>
        <w:t>Solimán el Magnifico</w:t>
      </w:r>
      <w:r w:rsidRPr="00571536">
        <w:rPr>
          <w:lang w:val="es-CO"/>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571536">
        <w:rPr>
          <w:b/>
          <w:bCs/>
          <w:lang w:val="es-CO"/>
        </w:rPr>
        <w:t>Opcionalmente una visita de día Completo a la parte Histórica de Estambul</w:t>
      </w:r>
      <w:r w:rsidRPr="00571536">
        <w:rPr>
          <w:lang w:val="es-CO"/>
        </w:rPr>
        <w:t xml:space="preserve"> donde podrá conocer a </w:t>
      </w:r>
      <w:r w:rsidRPr="00571536">
        <w:rPr>
          <w:b/>
          <w:bCs/>
          <w:lang w:val="es-CO"/>
        </w:rPr>
        <w:t>Santa Sofia</w:t>
      </w:r>
      <w:r w:rsidRPr="00571536">
        <w:rPr>
          <w:lang w:val="es-CO"/>
        </w:rPr>
        <w:t xml:space="preserve"> (exterior) culminación del arte bizantino, y la perla de Estambul, El famoso </w:t>
      </w:r>
      <w:r w:rsidRPr="00571536">
        <w:rPr>
          <w:b/>
          <w:bCs/>
          <w:lang w:val="es-CO"/>
        </w:rPr>
        <w:t xml:space="preserve">Palacio de </w:t>
      </w:r>
      <w:proofErr w:type="spellStart"/>
      <w:r w:rsidRPr="00571536">
        <w:rPr>
          <w:b/>
          <w:bCs/>
          <w:lang w:val="es-CO"/>
        </w:rPr>
        <w:t>Topkapi</w:t>
      </w:r>
      <w:proofErr w:type="spellEnd"/>
      <w:r w:rsidRPr="00571536">
        <w:rPr>
          <w:lang w:val="es-CO"/>
        </w:rPr>
        <w:t xml:space="preserve">, residencia de los sultanes otomanos durante cuatro siglos, Disfrutar de un </w:t>
      </w:r>
      <w:r w:rsidRPr="00571536">
        <w:rPr>
          <w:b/>
          <w:bCs/>
          <w:lang w:val="es-CO"/>
        </w:rPr>
        <w:t xml:space="preserve">Almuerzo </w:t>
      </w:r>
      <w:r w:rsidRPr="00571536">
        <w:rPr>
          <w:lang w:val="es-CO"/>
        </w:rPr>
        <w:t xml:space="preserve">típico en restaurante local en la zona de </w:t>
      </w:r>
      <w:proofErr w:type="spellStart"/>
      <w:r w:rsidRPr="00571536">
        <w:rPr>
          <w:lang w:val="es-CO"/>
        </w:rPr>
        <w:t>Sultanahmet</w:t>
      </w:r>
      <w:proofErr w:type="spellEnd"/>
      <w:r w:rsidRPr="00571536">
        <w:rPr>
          <w:lang w:val="es-CO"/>
        </w:rPr>
        <w:t xml:space="preserve">, Contemplar la </w:t>
      </w:r>
      <w:r w:rsidRPr="00571536">
        <w:rPr>
          <w:b/>
          <w:bCs/>
          <w:lang w:val="es-CO"/>
        </w:rPr>
        <w:t>Mezquita Azul</w:t>
      </w:r>
      <w:r w:rsidRPr="00571536">
        <w:rPr>
          <w:lang w:val="es-CO"/>
        </w:rPr>
        <w:t xml:space="preserve">, prodigio de armonía, proporción y elegancia; y al </w:t>
      </w:r>
      <w:r w:rsidRPr="00571536">
        <w:rPr>
          <w:b/>
          <w:bCs/>
          <w:lang w:val="es-CO"/>
        </w:rPr>
        <w:t>Hipódromo</w:t>
      </w:r>
      <w:r w:rsidRPr="00571536">
        <w:rPr>
          <w:lang w:val="es-CO"/>
        </w:rPr>
        <w:t xml:space="preserve"> que conserva el Obelisco de Teodosio, la Columna Serpentina, la Fuente del Emperador Guillermo y el Obelisco Egipcio, al final de la tarde visitar el famoso </w:t>
      </w:r>
      <w:r w:rsidRPr="00571536">
        <w:rPr>
          <w:b/>
          <w:bCs/>
          <w:lang w:val="es-CO"/>
        </w:rPr>
        <w:t>Gran bazar</w:t>
      </w:r>
      <w:r w:rsidRPr="00571536">
        <w:rPr>
          <w:lang w:val="es-CO"/>
        </w:rPr>
        <w:t xml:space="preserve"> donde disfrutaremos de tiempo libre para perdernos entre sus 4 mil tiendas. </w:t>
      </w:r>
      <w:r w:rsidRPr="00571536">
        <w:rPr>
          <w:b/>
          <w:bCs/>
          <w:lang w:val="es-CO"/>
        </w:rPr>
        <w:t>Alojamiento </w:t>
      </w:r>
    </w:p>
    <w:p w14:paraId="29E67F32" w14:textId="77777777" w:rsidR="00571536" w:rsidRPr="00571536" w:rsidRDefault="00571536" w:rsidP="00571536">
      <w:pPr>
        <w:jc w:val="both"/>
        <w:rPr>
          <w:lang w:val="es-CO"/>
        </w:rPr>
      </w:pPr>
    </w:p>
    <w:p w14:paraId="0AAA7670" w14:textId="77777777" w:rsidR="00571536" w:rsidRPr="00571536" w:rsidRDefault="00571536" w:rsidP="00571536">
      <w:pPr>
        <w:jc w:val="both"/>
        <w:rPr>
          <w:lang w:val="es-CO"/>
        </w:rPr>
      </w:pPr>
      <w:r w:rsidRPr="00571536">
        <w:rPr>
          <w:b/>
          <w:bCs/>
          <w:lang w:val="es-CO"/>
        </w:rPr>
        <w:t>Día 3: ESTAMBUL / PASEO POR EL BOSFORO / BAZAR DE LAS ESPECIAS (D)</w:t>
      </w:r>
    </w:p>
    <w:p w14:paraId="488E4EEC" w14:textId="77777777" w:rsidR="00571536" w:rsidRPr="00571536" w:rsidRDefault="00571536" w:rsidP="00571536">
      <w:pPr>
        <w:jc w:val="both"/>
        <w:rPr>
          <w:lang w:val="es-CO"/>
        </w:rPr>
      </w:pPr>
      <w:r w:rsidRPr="00571536">
        <w:rPr>
          <w:b/>
          <w:bCs/>
          <w:lang w:val="es-CO"/>
        </w:rPr>
        <w:t>Desayuno</w:t>
      </w:r>
      <w:r w:rsidRPr="00571536">
        <w:rPr>
          <w:lang w:val="es-CO"/>
        </w:rPr>
        <w:t xml:space="preserve">. Salida para realizar una de las actividades más famosas de Estambul, un </w:t>
      </w:r>
      <w:r w:rsidRPr="00571536">
        <w:rPr>
          <w:b/>
          <w:bCs/>
          <w:lang w:val="es-CO"/>
        </w:rPr>
        <w:t>paseo en barco por el Bósforo</w:t>
      </w:r>
      <w:r w:rsidRPr="00571536">
        <w:rPr>
          <w:lang w:val="es-CO"/>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571536">
        <w:rPr>
          <w:b/>
          <w:bCs/>
          <w:lang w:val="es-CO"/>
        </w:rPr>
        <w:t>bazar de las especias</w:t>
      </w:r>
      <w:r w:rsidRPr="00571536">
        <w:rPr>
          <w:lang w:val="es-CO"/>
        </w:rPr>
        <w:t xml:space="preserve">, constituido por los otomanos hace 5 siglos y usado desde entonces. Nuestra visita Incluida termina en el bazar donde podrán disfrutar de su ambiente y variedad de tiendas.  Por la tarde se puede realizar </w:t>
      </w:r>
      <w:r w:rsidRPr="00571536">
        <w:rPr>
          <w:b/>
          <w:bCs/>
          <w:lang w:val="es-CO"/>
        </w:rPr>
        <w:t xml:space="preserve">Opcionalmente una visita con Almuerzo a la parte asiática de la ciudad </w:t>
      </w:r>
      <w:r w:rsidRPr="00571536">
        <w:rPr>
          <w:lang w:val="es-CO"/>
        </w:rPr>
        <w:t>Visitando al</w:t>
      </w:r>
      <w:r w:rsidRPr="00571536">
        <w:rPr>
          <w:b/>
          <w:bCs/>
          <w:lang w:val="es-CO"/>
        </w:rPr>
        <w:t xml:space="preserve"> palacio de “</w:t>
      </w:r>
      <w:proofErr w:type="spellStart"/>
      <w:r w:rsidRPr="00571536">
        <w:rPr>
          <w:b/>
          <w:bCs/>
          <w:lang w:val="es-CO"/>
        </w:rPr>
        <w:t>Beylerbey</w:t>
      </w:r>
      <w:proofErr w:type="spellEnd"/>
      <w:r w:rsidRPr="00571536">
        <w:rPr>
          <w:lang w:val="es-CO"/>
        </w:rPr>
        <w:t xml:space="preserve">” Situado en el lado asiático del Bósforo. Antigua residencia de verano de los sultanes del Imperio Otomano, también podremos contemplar </w:t>
      </w:r>
      <w:r w:rsidRPr="00571536">
        <w:rPr>
          <w:b/>
          <w:bCs/>
          <w:lang w:val="es-CO"/>
        </w:rPr>
        <w:t>el famoso puente colgante</w:t>
      </w:r>
      <w:r w:rsidRPr="00571536">
        <w:rPr>
          <w:lang w:val="es-CO"/>
        </w:rPr>
        <w:t xml:space="preserve"> </w:t>
      </w:r>
      <w:r w:rsidRPr="00571536">
        <w:rPr>
          <w:b/>
          <w:bCs/>
          <w:lang w:val="es-CO"/>
        </w:rPr>
        <w:t xml:space="preserve">del </w:t>
      </w:r>
      <w:proofErr w:type="spellStart"/>
      <w:r w:rsidRPr="00571536">
        <w:rPr>
          <w:b/>
          <w:bCs/>
          <w:lang w:val="es-CO"/>
        </w:rPr>
        <w:t>bosforo</w:t>
      </w:r>
      <w:proofErr w:type="spellEnd"/>
      <w:r w:rsidRPr="00571536">
        <w:rPr>
          <w:lang w:val="es-CO"/>
        </w:rPr>
        <w:t xml:space="preserve"> que conecta la parte europea </w:t>
      </w:r>
      <w:r w:rsidRPr="00571536">
        <w:rPr>
          <w:lang w:val="es-CO"/>
        </w:rPr>
        <w:lastRenderedPageBreak/>
        <w:t xml:space="preserve">con la parte asiática de la ciudad, tras el </w:t>
      </w:r>
      <w:r w:rsidRPr="00571536">
        <w:rPr>
          <w:b/>
          <w:bCs/>
          <w:lang w:val="es-CO"/>
        </w:rPr>
        <w:t xml:space="preserve">Almuerzo </w:t>
      </w:r>
      <w:r w:rsidRPr="00571536">
        <w:rPr>
          <w:lang w:val="es-CO"/>
        </w:rPr>
        <w:t xml:space="preserve">visitaremos el infravalorado distrito de </w:t>
      </w:r>
      <w:proofErr w:type="spellStart"/>
      <w:r w:rsidRPr="00571536">
        <w:rPr>
          <w:b/>
          <w:bCs/>
          <w:lang w:val="es-CO"/>
        </w:rPr>
        <w:t>Üsküdar</w:t>
      </w:r>
      <w:proofErr w:type="spellEnd"/>
      <w:r w:rsidRPr="00571536">
        <w:rPr>
          <w:lang w:val="es-CO"/>
        </w:rPr>
        <w:t xml:space="preserve"> situado en la </w:t>
      </w:r>
      <w:r w:rsidRPr="00571536">
        <w:rPr>
          <w:b/>
          <w:bCs/>
          <w:lang w:val="es-CO"/>
        </w:rPr>
        <w:t>parte asiática</w:t>
      </w:r>
      <w:r w:rsidRPr="00571536">
        <w:rPr>
          <w:lang w:val="es-CO"/>
        </w:rPr>
        <w:t xml:space="preserve"> para luego dirigirnos a la </w:t>
      </w:r>
      <w:r w:rsidRPr="00571536">
        <w:rPr>
          <w:b/>
          <w:bCs/>
          <w:lang w:val="es-CO"/>
        </w:rPr>
        <w:t xml:space="preserve">Colina </w:t>
      </w:r>
      <w:proofErr w:type="spellStart"/>
      <w:r w:rsidRPr="00571536">
        <w:rPr>
          <w:b/>
          <w:bCs/>
          <w:lang w:val="es-CO"/>
        </w:rPr>
        <w:t>Camlica</w:t>
      </w:r>
      <w:proofErr w:type="spellEnd"/>
      <w:r w:rsidRPr="00571536">
        <w:rPr>
          <w:lang w:val="es-CO"/>
        </w:rPr>
        <w:t xml:space="preserve">, una de las siete colinas de la ciudad y el punto más alto de Estambul. A 268 metros sobre el nivel del mar, la colina de </w:t>
      </w:r>
      <w:proofErr w:type="spellStart"/>
      <w:r w:rsidRPr="00571536">
        <w:rPr>
          <w:lang w:val="es-CO"/>
        </w:rPr>
        <w:t>Camlica</w:t>
      </w:r>
      <w:proofErr w:type="spellEnd"/>
      <w:r w:rsidRPr="00571536">
        <w:rPr>
          <w:lang w:val="es-CO"/>
        </w:rPr>
        <w:t xml:space="preserve"> ofrece vistas panorámicas de ambos lados de la ciudad. Al final del </w:t>
      </w:r>
      <w:proofErr w:type="spellStart"/>
      <w:r w:rsidRPr="00571536">
        <w:rPr>
          <w:lang w:val="es-CO"/>
        </w:rPr>
        <w:t>dia</w:t>
      </w:r>
      <w:proofErr w:type="spellEnd"/>
      <w:r w:rsidRPr="00571536">
        <w:rPr>
          <w:lang w:val="es-CO"/>
        </w:rPr>
        <w:t xml:space="preserve"> vuelta al Hotel. </w:t>
      </w:r>
      <w:r w:rsidRPr="00571536">
        <w:rPr>
          <w:b/>
          <w:bCs/>
          <w:lang w:val="es-CO"/>
        </w:rPr>
        <w:t>Alojamiento</w:t>
      </w:r>
    </w:p>
    <w:p w14:paraId="1676A255" w14:textId="77777777" w:rsidR="00571536" w:rsidRPr="00571536" w:rsidRDefault="00571536" w:rsidP="00571536">
      <w:pPr>
        <w:jc w:val="both"/>
        <w:rPr>
          <w:lang w:val="es-CO"/>
        </w:rPr>
      </w:pPr>
    </w:p>
    <w:p w14:paraId="603E4E40" w14:textId="77777777" w:rsidR="00571536" w:rsidRPr="00571536" w:rsidRDefault="00571536" w:rsidP="00571536">
      <w:pPr>
        <w:jc w:val="both"/>
        <w:rPr>
          <w:lang w:val="es-CO"/>
        </w:rPr>
      </w:pPr>
      <w:r w:rsidRPr="00571536">
        <w:rPr>
          <w:b/>
          <w:bCs/>
          <w:lang w:val="es-CO"/>
        </w:rPr>
        <w:t>Día 4: ESTAMBUL / AEROPUERTO. (D)                                                        </w:t>
      </w:r>
    </w:p>
    <w:p w14:paraId="7293DCA4" w14:textId="514CD001" w:rsidR="00571536" w:rsidRDefault="00571536" w:rsidP="00571536">
      <w:pPr>
        <w:jc w:val="both"/>
        <w:rPr>
          <w:b/>
          <w:bCs/>
          <w:lang w:val="es-CO"/>
        </w:rPr>
      </w:pPr>
      <w:r w:rsidRPr="00571536">
        <w:rPr>
          <w:b/>
          <w:bCs/>
          <w:lang w:val="es-CO"/>
        </w:rPr>
        <w:t>Desayuno</w:t>
      </w:r>
      <w:r w:rsidRPr="00571536">
        <w:rPr>
          <w:lang w:val="es-CO"/>
        </w:rPr>
        <w:t xml:space="preserve"> y a la hora indicada traslado al aeropuerto </w:t>
      </w:r>
      <w:r w:rsidRPr="00571536">
        <w:rPr>
          <w:b/>
          <w:bCs/>
          <w:lang w:val="es-CO"/>
        </w:rPr>
        <w:t>Fin de servicios.</w:t>
      </w:r>
    </w:p>
    <w:p w14:paraId="4F0E3DB8" w14:textId="77777777" w:rsidR="00571536" w:rsidRDefault="00571536" w:rsidP="00571536">
      <w:pPr>
        <w:jc w:val="both"/>
        <w:rPr>
          <w:b/>
          <w:bCs/>
          <w:lang w:val="es-CO"/>
        </w:rPr>
      </w:pPr>
    </w:p>
    <w:p w14:paraId="1137AAB3" w14:textId="6ECB6A2D" w:rsidR="00571536" w:rsidRDefault="00571536" w:rsidP="00571536">
      <w:pPr>
        <w:jc w:val="both"/>
        <w:rPr>
          <w:b/>
          <w:bCs/>
          <w:lang w:val="es-CO"/>
        </w:rPr>
      </w:pPr>
      <w:r>
        <w:rPr>
          <w:b/>
          <w:bCs/>
          <w:lang w:val="es-CO"/>
        </w:rPr>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3481"/>
        <w:gridCol w:w="1271"/>
        <w:gridCol w:w="1711"/>
        <w:gridCol w:w="724"/>
        <w:gridCol w:w="871"/>
        <w:gridCol w:w="770"/>
      </w:tblGrid>
      <w:tr w:rsidR="00571536" w:rsidRPr="00571536" w14:paraId="3BE2518E" w14:textId="77777777" w:rsidTr="00571536">
        <w:trPr>
          <w:trHeight w:val="365"/>
          <w:jc w:val="center"/>
        </w:trPr>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43ECBC63" w14:textId="77777777" w:rsidR="00571536" w:rsidRPr="00571536" w:rsidRDefault="00571536" w:rsidP="00571536">
            <w:pPr>
              <w:jc w:val="both"/>
              <w:rPr>
                <w:lang w:val="es-CO"/>
              </w:rPr>
            </w:pPr>
            <w:r w:rsidRPr="00571536">
              <w:rPr>
                <w:b/>
                <w:bCs/>
                <w:lang w:val="es-CO"/>
              </w:rPr>
              <w:t>TEMPORADA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6C04059E" w14:textId="77777777" w:rsidR="00571536" w:rsidRPr="00571536" w:rsidRDefault="00571536" w:rsidP="00571536">
            <w:pPr>
              <w:jc w:val="both"/>
              <w:rPr>
                <w:lang w:val="es-CO"/>
              </w:rPr>
            </w:pPr>
            <w:r w:rsidRPr="00571536">
              <w:rPr>
                <w:b/>
                <w:bCs/>
                <w:lang w:val="es-CO"/>
              </w:rPr>
              <w:t>SALIDAS</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71586E90" w14:textId="77777777" w:rsidR="00571536" w:rsidRPr="00571536" w:rsidRDefault="00571536" w:rsidP="00571536">
            <w:pPr>
              <w:jc w:val="both"/>
              <w:rPr>
                <w:lang w:val="es-CO"/>
              </w:rPr>
            </w:pPr>
            <w:r w:rsidRPr="00571536">
              <w:rPr>
                <w:b/>
                <w:bCs/>
                <w:lang w:val="es-CO"/>
              </w:rPr>
              <w:t>CATEGORIA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6896875E" w14:textId="77777777" w:rsidR="00571536" w:rsidRPr="00571536" w:rsidRDefault="00571536" w:rsidP="00571536">
            <w:pPr>
              <w:jc w:val="both"/>
              <w:rPr>
                <w:lang w:val="es-CO"/>
              </w:rPr>
            </w:pPr>
            <w:r w:rsidRPr="00571536">
              <w:rPr>
                <w:b/>
                <w:bCs/>
                <w:lang w:val="es-CO"/>
              </w:rPr>
              <w:t>DBL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71D40121" w14:textId="77777777" w:rsidR="00571536" w:rsidRPr="00571536" w:rsidRDefault="00571536" w:rsidP="00571536">
            <w:pPr>
              <w:jc w:val="both"/>
              <w:rPr>
                <w:lang w:val="es-CO"/>
              </w:rPr>
            </w:pPr>
            <w:r w:rsidRPr="00571536">
              <w:rPr>
                <w:b/>
                <w:bCs/>
                <w:lang w:val="es-CO"/>
              </w:rPr>
              <w:t>TRPL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6D3C42FA" w14:textId="77777777" w:rsidR="00571536" w:rsidRPr="00571536" w:rsidRDefault="00571536" w:rsidP="00571536">
            <w:pPr>
              <w:jc w:val="both"/>
              <w:rPr>
                <w:lang w:val="es-CO"/>
              </w:rPr>
            </w:pPr>
            <w:r w:rsidRPr="00571536">
              <w:rPr>
                <w:b/>
                <w:bCs/>
                <w:lang w:val="es-CO"/>
              </w:rPr>
              <w:t>SGL</w:t>
            </w:r>
          </w:p>
        </w:tc>
      </w:tr>
      <w:tr w:rsidR="00571536" w:rsidRPr="00571536" w14:paraId="0F9BE16C" w14:textId="77777777" w:rsidTr="00571536">
        <w:trPr>
          <w:trHeight w:val="553"/>
          <w:jc w:val="center"/>
        </w:trPr>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745F7B3E" w14:textId="77777777" w:rsidR="00571536" w:rsidRPr="00571536" w:rsidRDefault="00571536" w:rsidP="00571536">
            <w:pPr>
              <w:jc w:val="both"/>
              <w:rPr>
                <w:lang w:val="es-CO"/>
              </w:rPr>
            </w:pPr>
          </w:p>
          <w:p w14:paraId="0E07DE61" w14:textId="77777777" w:rsidR="00571536" w:rsidRPr="00571536" w:rsidRDefault="00571536" w:rsidP="00571536">
            <w:pPr>
              <w:jc w:val="both"/>
              <w:rPr>
                <w:lang w:val="es-CO"/>
              </w:rPr>
            </w:pPr>
            <w:r w:rsidRPr="00571536">
              <w:rPr>
                <w:b/>
                <w:bCs/>
                <w:lang w:val="es-CO"/>
              </w:rPr>
              <w:t>UNICA</w:t>
            </w:r>
          </w:p>
          <w:p w14:paraId="5EEAF598" w14:textId="77777777" w:rsidR="00571536" w:rsidRPr="00571536" w:rsidRDefault="00571536" w:rsidP="00571536">
            <w:pPr>
              <w:jc w:val="both"/>
              <w:rPr>
                <w:lang w:val="es-CO"/>
              </w:rPr>
            </w:pPr>
            <w:r w:rsidRPr="00571536">
              <w:rPr>
                <w:lang w:val="es-CO"/>
              </w:rPr>
              <w:t>Del 01 abr. 2025 Al 30. Mar 2026</w:t>
            </w:r>
          </w:p>
          <w:p w14:paraId="76DCB78F" w14:textId="77777777" w:rsidR="00571536" w:rsidRPr="00571536" w:rsidRDefault="00571536" w:rsidP="00571536">
            <w:pPr>
              <w:jc w:val="both"/>
              <w:rPr>
                <w:lang w:val="es-CO"/>
              </w:rPr>
            </w:pPr>
          </w:p>
        </w:tc>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0C7AE602" w14:textId="77777777" w:rsidR="00571536" w:rsidRPr="00571536" w:rsidRDefault="00571536" w:rsidP="00571536">
            <w:pPr>
              <w:jc w:val="both"/>
              <w:rPr>
                <w:lang w:val="es-CO"/>
              </w:rPr>
            </w:pPr>
            <w:r w:rsidRPr="00571536">
              <w:rPr>
                <w:lang w:val="es-CO"/>
              </w:rPr>
              <w:br/>
            </w:r>
          </w:p>
          <w:p w14:paraId="61D69458" w14:textId="77777777" w:rsidR="00571536" w:rsidRPr="00571536" w:rsidRDefault="00571536" w:rsidP="00571536">
            <w:pPr>
              <w:jc w:val="both"/>
              <w:rPr>
                <w:lang w:val="es-CO"/>
              </w:rPr>
            </w:pPr>
            <w:r w:rsidRPr="00571536">
              <w:rPr>
                <w:lang w:val="es-CO"/>
              </w:rPr>
              <w:t>DIARIAS</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0005E7F6" w14:textId="77777777" w:rsidR="00571536" w:rsidRPr="00571536" w:rsidRDefault="00571536" w:rsidP="00571536">
            <w:pPr>
              <w:jc w:val="both"/>
              <w:rPr>
                <w:lang w:val="es-CO"/>
              </w:rPr>
            </w:pPr>
            <w:r w:rsidRPr="00571536">
              <w:rPr>
                <w:lang w:val="es-CO"/>
              </w:rPr>
              <w:t>A</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7DA082BC" w14:textId="1E2D1D1D" w:rsidR="00571536" w:rsidRPr="00571536" w:rsidRDefault="00571536" w:rsidP="00571536">
            <w:pPr>
              <w:jc w:val="center"/>
              <w:rPr>
                <w:lang w:val="es-CO"/>
              </w:rPr>
            </w:pPr>
            <w:r w:rsidRPr="00571536">
              <w:rPr>
                <w:b/>
                <w:bCs/>
                <w:lang w:val="es-CO"/>
              </w:rPr>
              <w:t>335</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11C4533F" w14:textId="75577102" w:rsidR="00571536" w:rsidRPr="00571536" w:rsidRDefault="00571536" w:rsidP="00571536">
            <w:pPr>
              <w:jc w:val="center"/>
              <w:rPr>
                <w:lang w:val="es-CO"/>
              </w:rPr>
            </w:pPr>
            <w:r w:rsidRPr="00571536">
              <w:rPr>
                <w:b/>
                <w:bCs/>
                <w:lang w:val="es-CO"/>
              </w:rPr>
              <w:t>320</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33BA5D59" w14:textId="2F9A733E" w:rsidR="00571536" w:rsidRPr="00571536" w:rsidRDefault="00571536" w:rsidP="00571536">
            <w:pPr>
              <w:jc w:val="center"/>
              <w:rPr>
                <w:lang w:val="es-CO"/>
              </w:rPr>
            </w:pPr>
            <w:r w:rsidRPr="00571536">
              <w:rPr>
                <w:b/>
                <w:bCs/>
                <w:lang w:val="es-CO"/>
              </w:rPr>
              <w:t>570</w:t>
            </w:r>
          </w:p>
        </w:tc>
      </w:tr>
      <w:tr w:rsidR="00571536" w:rsidRPr="00571536" w14:paraId="76836197" w14:textId="77777777" w:rsidTr="00571536">
        <w:trPr>
          <w:trHeight w:val="553"/>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6A23A7A6" w14:textId="77777777" w:rsidR="00571536" w:rsidRPr="00571536" w:rsidRDefault="00571536" w:rsidP="00571536">
            <w:pPr>
              <w:jc w:val="both"/>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74E38D14" w14:textId="77777777" w:rsidR="00571536" w:rsidRPr="00571536" w:rsidRDefault="00571536" w:rsidP="00571536">
            <w:pPr>
              <w:jc w:val="both"/>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58A8292E" w14:textId="77777777" w:rsidR="00571536" w:rsidRPr="00571536" w:rsidRDefault="00571536" w:rsidP="00571536">
            <w:pPr>
              <w:jc w:val="both"/>
              <w:rPr>
                <w:lang w:val="es-CO"/>
              </w:rPr>
            </w:pPr>
            <w:r w:rsidRPr="00571536">
              <w:rPr>
                <w:lang w:val="es-CO"/>
              </w:rPr>
              <w:t>B</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4640BFB9" w14:textId="1B6DFF2B" w:rsidR="00571536" w:rsidRPr="00571536" w:rsidRDefault="00571536" w:rsidP="00571536">
            <w:pPr>
              <w:jc w:val="center"/>
              <w:rPr>
                <w:lang w:val="es-CO"/>
              </w:rPr>
            </w:pPr>
            <w:r w:rsidRPr="00571536">
              <w:rPr>
                <w:b/>
                <w:bCs/>
                <w:lang w:val="es-CO"/>
              </w:rPr>
              <w:t>455</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3D07F945" w14:textId="6584A6AD" w:rsidR="00571536" w:rsidRPr="00571536" w:rsidRDefault="00571536" w:rsidP="00571536">
            <w:pPr>
              <w:jc w:val="center"/>
              <w:rPr>
                <w:lang w:val="es-CO"/>
              </w:rPr>
            </w:pPr>
            <w:r w:rsidRPr="00571536">
              <w:rPr>
                <w:b/>
                <w:bCs/>
                <w:lang w:val="es-CO"/>
              </w:rPr>
              <w:t>440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75F29678" w14:textId="6D059ED9" w:rsidR="00571536" w:rsidRPr="00571536" w:rsidRDefault="00571536" w:rsidP="00571536">
            <w:pPr>
              <w:jc w:val="center"/>
              <w:rPr>
                <w:lang w:val="es-CO"/>
              </w:rPr>
            </w:pPr>
            <w:r w:rsidRPr="00571536">
              <w:rPr>
                <w:b/>
                <w:bCs/>
                <w:lang w:val="es-CO"/>
              </w:rPr>
              <w:t>890</w:t>
            </w:r>
          </w:p>
        </w:tc>
      </w:tr>
      <w:tr w:rsidR="00571536" w:rsidRPr="00571536" w14:paraId="4AEE33E2" w14:textId="77777777" w:rsidTr="00571536">
        <w:trPr>
          <w:trHeight w:val="553"/>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2943E28E" w14:textId="77777777" w:rsidR="00571536" w:rsidRPr="00571536" w:rsidRDefault="00571536" w:rsidP="00571536">
            <w:pPr>
              <w:jc w:val="both"/>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2C572F70" w14:textId="77777777" w:rsidR="00571536" w:rsidRPr="00571536" w:rsidRDefault="00571536" w:rsidP="00571536">
            <w:pPr>
              <w:jc w:val="both"/>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27C3AAF7" w14:textId="77777777" w:rsidR="00571536" w:rsidRPr="00571536" w:rsidRDefault="00571536" w:rsidP="00571536">
            <w:pPr>
              <w:jc w:val="both"/>
              <w:rPr>
                <w:lang w:val="es-CO"/>
              </w:rPr>
            </w:pPr>
            <w:r w:rsidRPr="00571536">
              <w:rPr>
                <w:lang w:val="es-CO"/>
              </w:rPr>
              <w:t>C</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18827FF4" w14:textId="4B117700" w:rsidR="00571536" w:rsidRPr="00571536" w:rsidRDefault="00571536" w:rsidP="00571536">
            <w:pPr>
              <w:jc w:val="center"/>
              <w:rPr>
                <w:lang w:val="es-CO"/>
              </w:rPr>
            </w:pPr>
            <w:r w:rsidRPr="00571536">
              <w:rPr>
                <w:b/>
                <w:bCs/>
                <w:lang w:val="es-CO"/>
              </w:rPr>
              <w:t>575</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61736C49" w14:textId="3758557B" w:rsidR="00571536" w:rsidRPr="00571536" w:rsidRDefault="00571536" w:rsidP="00571536">
            <w:pPr>
              <w:jc w:val="center"/>
              <w:rPr>
                <w:lang w:val="es-CO"/>
              </w:rPr>
            </w:pPr>
            <w:r w:rsidRPr="00571536">
              <w:rPr>
                <w:b/>
                <w:bCs/>
                <w:lang w:val="es-CO"/>
              </w:rPr>
              <w:t>560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240E12A6" w14:textId="58FADCEA" w:rsidR="00571536" w:rsidRPr="00571536" w:rsidRDefault="00571536" w:rsidP="00571536">
            <w:pPr>
              <w:jc w:val="center"/>
              <w:rPr>
                <w:lang w:val="es-CO"/>
              </w:rPr>
            </w:pPr>
            <w:r w:rsidRPr="00571536">
              <w:rPr>
                <w:b/>
                <w:bCs/>
                <w:lang w:val="es-CO"/>
              </w:rPr>
              <w:t>1,210</w:t>
            </w:r>
          </w:p>
        </w:tc>
      </w:tr>
    </w:tbl>
    <w:p w14:paraId="1DFEEFA1" w14:textId="77777777" w:rsidR="00571536" w:rsidRDefault="00571536" w:rsidP="00571536">
      <w:pPr>
        <w:jc w:val="both"/>
      </w:pPr>
    </w:p>
    <w:p w14:paraId="552F87CC" w14:textId="4E4F3A22" w:rsidR="00571536" w:rsidRDefault="00571536" w:rsidP="00571536">
      <w:pPr>
        <w:jc w:val="both"/>
      </w:pPr>
      <w:r>
        <w:t>HOTELES PREVISTOS:</w:t>
      </w:r>
    </w:p>
    <w:tbl>
      <w:tblPr>
        <w:tblW w:w="0" w:type="auto"/>
        <w:jc w:val="center"/>
        <w:tblCellMar>
          <w:top w:w="15" w:type="dxa"/>
          <w:left w:w="15" w:type="dxa"/>
          <w:bottom w:w="15" w:type="dxa"/>
          <w:right w:w="15" w:type="dxa"/>
        </w:tblCellMar>
        <w:tblLook w:val="04A0" w:firstRow="1" w:lastRow="0" w:firstColumn="1" w:lastColumn="0" w:noHBand="0" w:noVBand="1"/>
      </w:tblPr>
      <w:tblGrid>
        <w:gridCol w:w="1564"/>
        <w:gridCol w:w="2603"/>
        <w:gridCol w:w="2576"/>
        <w:gridCol w:w="2085"/>
      </w:tblGrid>
      <w:tr w:rsidR="00571536" w:rsidRPr="00571536" w14:paraId="620FA506" w14:textId="77777777" w:rsidTr="00571536">
        <w:trPr>
          <w:trHeight w:val="346"/>
          <w:jc w:val="center"/>
        </w:trPr>
        <w:tc>
          <w:tcPr>
            <w:tcW w:w="0" w:type="auto"/>
            <w:tcBorders>
              <w:left w:val="single" w:sz="4" w:space="0" w:color="4472C4"/>
              <w:bottom w:val="single" w:sz="4" w:space="0" w:color="4472C4"/>
            </w:tcBorders>
            <w:shd w:val="clear" w:color="auto" w:fill="F2F2F2"/>
            <w:tcMar>
              <w:top w:w="0" w:type="dxa"/>
              <w:left w:w="108" w:type="dxa"/>
              <w:bottom w:w="0" w:type="dxa"/>
              <w:right w:w="108" w:type="dxa"/>
            </w:tcMar>
            <w:hideMark/>
          </w:tcPr>
          <w:p w14:paraId="3CD29770" w14:textId="77777777" w:rsidR="00571536" w:rsidRPr="00571536" w:rsidRDefault="00571536" w:rsidP="00571536">
            <w:pPr>
              <w:jc w:val="both"/>
              <w:rPr>
                <w:lang w:val="es-CO"/>
              </w:rPr>
            </w:pPr>
            <w:r w:rsidRPr="00571536">
              <w:rPr>
                <w:b/>
                <w:bCs/>
                <w:lang w:val="es-CO"/>
              </w:rPr>
              <w:t>Ciudad</w:t>
            </w:r>
          </w:p>
        </w:tc>
        <w:tc>
          <w:tcPr>
            <w:tcW w:w="0" w:type="auto"/>
            <w:tcBorders>
              <w:top w:val="single" w:sz="4" w:space="0" w:color="4472C4"/>
              <w:bottom w:val="single" w:sz="4" w:space="0" w:color="4472C4"/>
              <w:right w:val="single" w:sz="4" w:space="0" w:color="000000"/>
            </w:tcBorders>
            <w:shd w:val="clear" w:color="auto" w:fill="F2F2F2"/>
            <w:tcMar>
              <w:top w:w="0" w:type="dxa"/>
              <w:left w:w="108" w:type="dxa"/>
              <w:bottom w:w="0" w:type="dxa"/>
              <w:right w:w="108" w:type="dxa"/>
            </w:tcMar>
            <w:hideMark/>
          </w:tcPr>
          <w:p w14:paraId="76086B04" w14:textId="77777777" w:rsidR="00571536" w:rsidRPr="00571536" w:rsidRDefault="00571536" w:rsidP="00571536">
            <w:pPr>
              <w:jc w:val="both"/>
              <w:rPr>
                <w:lang w:val="es-CO"/>
              </w:rPr>
            </w:pPr>
            <w:r w:rsidRPr="00571536">
              <w:rPr>
                <w:b/>
                <w:bCs/>
                <w:lang w:val="es-CO"/>
              </w:rPr>
              <w:t>Categoría (A)</w:t>
            </w:r>
          </w:p>
        </w:tc>
        <w:tc>
          <w:tcPr>
            <w:tcW w:w="0" w:type="auto"/>
            <w:tcBorders>
              <w:top w:val="single" w:sz="4" w:space="0" w:color="4472C4"/>
              <w:left w:val="single" w:sz="4" w:space="0" w:color="000000"/>
              <w:bottom w:val="single" w:sz="4" w:space="0" w:color="4472C4"/>
              <w:right w:val="single" w:sz="4" w:space="0" w:color="000000"/>
            </w:tcBorders>
            <w:shd w:val="clear" w:color="auto" w:fill="F2F2F2"/>
            <w:tcMar>
              <w:top w:w="0" w:type="dxa"/>
              <w:left w:w="108" w:type="dxa"/>
              <w:bottom w:w="0" w:type="dxa"/>
              <w:right w:w="108" w:type="dxa"/>
            </w:tcMar>
            <w:hideMark/>
          </w:tcPr>
          <w:p w14:paraId="3BFE75A9" w14:textId="77777777" w:rsidR="00571536" w:rsidRPr="00571536" w:rsidRDefault="00571536" w:rsidP="00571536">
            <w:pPr>
              <w:jc w:val="both"/>
              <w:rPr>
                <w:lang w:val="es-CO"/>
              </w:rPr>
            </w:pPr>
            <w:r w:rsidRPr="00571536">
              <w:rPr>
                <w:b/>
                <w:bCs/>
                <w:lang w:val="es-CO"/>
              </w:rPr>
              <w:t>Categoría (B)</w:t>
            </w:r>
          </w:p>
        </w:tc>
        <w:tc>
          <w:tcPr>
            <w:tcW w:w="0" w:type="auto"/>
            <w:tcBorders>
              <w:top w:val="single" w:sz="4" w:space="0" w:color="4472C4"/>
              <w:left w:val="single" w:sz="4" w:space="0" w:color="000000"/>
              <w:bottom w:val="single" w:sz="4" w:space="0" w:color="4472C4"/>
              <w:right w:val="single" w:sz="4" w:space="0" w:color="4472C4"/>
            </w:tcBorders>
            <w:shd w:val="clear" w:color="auto" w:fill="F2F2F2"/>
            <w:tcMar>
              <w:top w:w="0" w:type="dxa"/>
              <w:left w:w="108" w:type="dxa"/>
              <w:bottom w:w="0" w:type="dxa"/>
              <w:right w:w="108" w:type="dxa"/>
            </w:tcMar>
            <w:hideMark/>
          </w:tcPr>
          <w:p w14:paraId="2BF49BF4" w14:textId="77777777" w:rsidR="00571536" w:rsidRPr="00571536" w:rsidRDefault="00571536" w:rsidP="00571536">
            <w:pPr>
              <w:jc w:val="both"/>
              <w:rPr>
                <w:lang w:val="es-CO"/>
              </w:rPr>
            </w:pPr>
            <w:r w:rsidRPr="00571536">
              <w:rPr>
                <w:b/>
                <w:bCs/>
                <w:lang w:val="es-CO"/>
              </w:rPr>
              <w:t>Categoría (C)</w:t>
            </w:r>
          </w:p>
        </w:tc>
      </w:tr>
      <w:tr w:rsidR="00571536" w:rsidRPr="00404B53" w14:paraId="78B2C62F" w14:textId="77777777" w:rsidTr="00571536">
        <w:trPr>
          <w:trHeight w:val="1035"/>
          <w:jc w:val="center"/>
        </w:trPr>
        <w:tc>
          <w:tcPr>
            <w:tcW w:w="0" w:type="auto"/>
            <w:tcBorders>
              <w:top w:val="single" w:sz="4" w:space="0" w:color="4472C4"/>
              <w:left w:val="single" w:sz="4" w:space="0" w:color="4472C4"/>
              <w:bottom w:val="single" w:sz="4" w:space="0" w:color="4472C4"/>
            </w:tcBorders>
            <w:shd w:val="clear" w:color="auto" w:fill="FFFFFF"/>
            <w:tcMar>
              <w:top w:w="0" w:type="dxa"/>
              <w:left w:w="108" w:type="dxa"/>
              <w:bottom w:w="0" w:type="dxa"/>
              <w:right w:w="108" w:type="dxa"/>
            </w:tcMar>
            <w:hideMark/>
          </w:tcPr>
          <w:p w14:paraId="0D3AB8AA" w14:textId="77777777" w:rsidR="00571536" w:rsidRPr="00571536" w:rsidRDefault="00571536" w:rsidP="00571536">
            <w:pPr>
              <w:jc w:val="both"/>
              <w:rPr>
                <w:lang w:val="es-CO"/>
              </w:rPr>
            </w:pPr>
            <w:r w:rsidRPr="00571536">
              <w:rPr>
                <w:lang w:val="es-CO"/>
              </w:rPr>
              <w:br/>
            </w:r>
            <w:r w:rsidRPr="00571536">
              <w:rPr>
                <w:lang w:val="es-CO"/>
              </w:rPr>
              <w:br/>
            </w:r>
            <w:r w:rsidRPr="00571536">
              <w:rPr>
                <w:lang w:val="es-CO"/>
              </w:rPr>
              <w:br/>
            </w:r>
            <w:r w:rsidRPr="00571536">
              <w:rPr>
                <w:lang w:val="es-CO"/>
              </w:rPr>
              <w:br/>
            </w:r>
            <w:r w:rsidRPr="00571536">
              <w:rPr>
                <w:lang w:val="es-CO"/>
              </w:rPr>
              <w:br/>
            </w:r>
          </w:p>
          <w:p w14:paraId="20CB114D" w14:textId="77777777" w:rsidR="00571536" w:rsidRPr="00571536" w:rsidRDefault="00571536" w:rsidP="00571536">
            <w:pPr>
              <w:jc w:val="both"/>
              <w:rPr>
                <w:lang w:val="es-CO"/>
              </w:rPr>
            </w:pPr>
            <w:r w:rsidRPr="00571536">
              <w:rPr>
                <w:b/>
                <w:bCs/>
                <w:lang w:val="es-CO"/>
              </w:rPr>
              <w:t>ESTAMBUL</w:t>
            </w:r>
          </w:p>
        </w:tc>
        <w:tc>
          <w:tcPr>
            <w:tcW w:w="0" w:type="auto"/>
            <w:tcBorders>
              <w:top w:val="single" w:sz="4" w:space="0" w:color="4472C4"/>
              <w:bottom w:val="single" w:sz="4" w:space="0" w:color="4472C4"/>
              <w:right w:val="single" w:sz="4" w:space="0" w:color="000000"/>
            </w:tcBorders>
            <w:tcMar>
              <w:top w:w="0" w:type="dxa"/>
              <w:left w:w="108" w:type="dxa"/>
              <w:bottom w:w="0" w:type="dxa"/>
              <w:right w:w="108" w:type="dxa"/>
            </w:tcMar>
            <w:hideMark/>
          </w:tcPr>
          <w:p w14:paraId="29636BA6" w14:textId="77777777" w:rsidR="00571536" w:rsidRPr="00571536" w:rsidRDefault="00571536" w:rsidP="00571536">
            <w:pPr>
              <w:jc w:val="both"/>
              <w:rPr>
                <w:lang w:val="es-CO"/>
              </w:rPr>
            </w:pPr>
          </w:p>
          <w:p w14:paraId="66258D61" w14:textId="77777777" w:rsidR="00571536" w:rsidRPr="00571536" w:rsidRDefault="00571536" w:rsidP="00571536">
            <w:pPr>
              <w:jc w:val="both"/>
              <w:rPr>
                <w:lang w:val="es-CO"/>
              </w:rPr>
            </w:pPr>
            <w:r w:rsidRPr="00571536">
              <w:rPr>
                <w:b/>
                <w:bCs/>
                <w:lang w:val="es-CO"/>
              </w:rPr>
              <w:t>Hoteles 4*/5*</w:t>
            </w:r>
          </w:p>
          <w:p w14:paraId="49ADA66B" w14:textId="77777777" w:rsidR="00571536" w:rsidRPr="00571536" w:rsidRDefault="00571536" w:rsidP="00571536">
            <w:pPr>
              <w:jc w:val="both"/>
              <w:rPr>
                <w:lang w:val="es-CO"/>
              </w:rPr>
            </w:pPr>
          </w:p>
          <w:p w14:paraId="25D62B18" w14:textId="77777777" w:rsidR="00571536" w:rsidRPr="00571536" w:rsidRDefault="00571536" w:rsidP="00571536">
            <w:pPr>
              <w:jc w:val="both"/>
              <w:rPr>
                <w:lang w:val="es-CO"/>
              </w:rPr>
            </w:pPr>
            <w:r w:rsidRPr="00571536">
              <w:rPr>
                <w:lang w:val="es-CO"/>
              </w:rPr>
              <w:t xml:space="preserve">- La Quinta </w:t>
            </w:r>
            <w:proofErr w:type="spellStart"/>
            <w:r w:rsidRPr="00571536">
              <w:rPr>
                <w:lang w:val="es-CO"/>
              </w:rPr>
              <w:t>by</w:t>
            </w:r>
            <w:proofErr w:type="spellEnd"/>
            <w:r w:rsidRPr="00571536">
              <w:rPr>
                <w:lang w:val="es-CO"/>
              </w:rPr>
              <w:t xml:space="preserve"> Wyndham 5*</w:t>
            </w:r>
          </w:p>
          <w:p w14:paraId="243FF17E" w14:textId="77777777" w:rsidR="00571536" w:rsidRPr="00404B53" w:rsidRDefault="00571536" w:rsidP="00571536">
            <w:pPr>
              <w:jc w:val="both"/>
              <w:rPr>
                <w:lang w:val="en-US"/>
              </w:rPr>
            </w:pPr>
            <w:r w:rsidRPr="00404B53">
              <w:rPr>
                <w:lang w:val="en-US"/>
              </w:rPr>
              <w:t>- Ramada Tekstilkent 5*</w:t>
            </w:r>
          </w:p>
          <w:p w14:paraId="442023F9" w14:textId="77777777" w:rsidR="00571536" w:rsidRPr="00404B53" w:rsidRDefault="00571536" w:rsidP="00571536">
            <w:pPr>
              <w:jc w:val="both"/>
              <w:rPr>
                <w:lang w:val="en-US"/>
              </w:rPr>
            </w:pPr>
            <w:r w:rsidRPr="00404B53">
              <w:rPr>
                <w:lang w:val="en-US"/>
              </w:rPr>
              <w:t>- Elite World Grand Istanbul 5*</w:t>
            </w:r>
          </w:p>
          <w:p w14:paraId="2010DFF3" w14:textId="77777777" w:rsidR="00571536" w:rsidRPr="00404B53" w:rsidRDefault="00571536" w:rsidP="00571536">
            <w:pPr>
              <w:jc w:val="both"/>
              <w:rPr>
                <w:lang w:val="en-US"/>
              </w:rPr>
            </w:pPr>
            <w:r w:rsidRPr="00404B53">
              <w:rPr>
                <w:lang w:val="en-US"/>
              </w:rPr>
              <w:t>- The G Hotels Istanbul 5*</w:t>
            </w:r>
          </w:p>
          <w:p w14:paraId="426C349C" w14:textId="77777777" w:rsidR="00571536" w:rsidRPr="00404B53" w:rsidRDefault="00571536" w:rsidP="00571536">
            <w:pPr>
              <w:jc w:val="both"/>
              <w:rPr>
                <w:lang w:val="en-US"/>
              </w:rPr>
            </w:pPr>
            <w:r w:rsidRPr="00404B53">
              <w:rPr>
                <w:lang w:val="en-US"/>
              </w:rPr>
              <w:t>- Centro Westside by Rotana Hotel 4*</w:t>
            </w:r>
          </w:p>
          <w:p w14:paraId="4C2B1B83" w14:textId="77777777" w:rsidR="00571536" w:rsidRPr="00404B53" w:rsidRDefault="00571536" w:rsidP="00571536">
            <w:pPr>
              <w:jc w:val="both"/>
              <w:rPr>
                <w:lang w:val="en-US"/>
              </w:rPr>
            </w:pPr>
            <w:r w:rsidRPr="00404B53">
              <w:rPr>
                <w:lang w:val="en-US"/>
              </w:rPr>
              <w:t>- Elite World Business 5*</w:t>
            </w:r>
          </w:p>
          <w:p w14:paraId="2CCB5E70" w14:textId="77777777" w:rsidR="00571536" w:rsidRPr="00404B53" w:rsidRDefault="00571536" w:rsidP="00571536">
            <w:pPr>
              <w:jc w:val="both"/>
              <w:rPr>
                <w:lang w:val="en-US"/>
              </w:rPr>
            </w:pPr>
            <w:r w:rsidRPr="00404B53">
              <w:rPr>
                <w:lang w:val="en-US"/>
              </w:rPr>
              <w:t>- Tryp By Wyndham Topkapi 4*</w:t>
            </w:r>
          </w:p>
          <w:p w14:paraId="10F2AD1B" w14:textId="77777777" w:rsidR="00571536" w:rsidRPr="00404B53" w:rsidRDefault="00571536" w:rsidP="00571536">
            <w:pPr>
              <w:jc w:val="both"/>
              <w:rPr>
                <w:lang w:val="en-US"/>
              </w:rPr>
            </w:pPr>
            <w:r w:rsidRPr="00404B53">
              <w:rPr>
                <w:lang w:val="en-US"/>
              </w:rPr>
              <w:t>- Lionel Hotel 5*</w:t>
            </w:r>
          </w:p>
          <w:p w14:paraId="48E7A40C" w14:textId="77777777" w:rsidR="00571536" w:rsidRPr="00404B53" w:rsidRDefault="00571536" w:rsidP="00571536">
            <w:pPr>
              <w:jc w:val="both"/>
              <w:rPr>
                <w:lang w:val="en-US"/>
              </w:rPr>
            </w:pPr>
            <w:r w:rsidRPr="00404B53">
              <w:rPr>
                <w:lang w:val="en-US"/>
              </w:rPr>
              <w:t>- Delta Hotels Istanbul West 5*</w:t>
            </w:r>
          </w:p>
          <w:p w14:paraId="798D45E2" w14:textId="77777777" w:rsidR="00571536" w:rsidRPr="00571536" w:rsidRDefault="00571536" w:rsidP="00571536">
            <w:pPr>
              <w:jc w:val="both"/>
              <w:rPr>
                <w:lang w:val="es-CO"/>
              </w:rPr>
            </w:pPr>
            <w:r w:rsidRPr="00571536">
              <w:rPr>
                <w:lang w:val="es-CO"/>
              </w:rPr>
              <w:t>- Windsor Hotel 5*</w:t>
            </w:r>
          </w:p>
          <w:p w14:paraId="3BBEF406" w14:textId="77777777" w:rsidR="00571536" w:rsidRPr="00571536" w:rsidRDefault="00571536" w:rsidP="00571536">
            <w:pPr>
              <w:jc w:val="both"/>
              <w:rPr>
                <w:lang w:val="es-CO"/>
              </w:rPr>
            </w:pPr>
          </w:p>
        </w:tc>
        <w:tc>
          <w:tcPr>
            <w:tcW w:w="0" w:type="auto"/>
            <w:tcBorders>
              <w:top w:val="single" w:sz="4" w:space="0" w:color="4472C4"/>
              <w:left w:val="single" w:sz="4" w:space="0" w:color="000000"/>
              <w:bottom w:val="single" w:sz="4" w:space="0" w:color="4472C4"/>
              <w:right w:val="single" w:sz="4" w:space="0" w:color="000000"/>
            </w:tcBorders>
            <w:tcMar>
              <w:top w:w="0" w:type="dxa"/>
              <w:left w:w="108" w:type="dxa"/>
              <w:bottom w:w="0" w:type="dxa"/>
              <w:right w:w="108" w:type="dxa"/>
            </w:tcMar>
            <w:hideMark/>
          </w:tcPr>
          <w:p w14:paraId="27A46D03" w14:textId="77777777" w:rsidR="00571536" w:rsidRPr="00404B53" w:rsidRDefault="00571536" w:rsidP="00571536">
            <w:pPr>
              <w:jc w:val="both"/>
              <w:rPr>
                <w:lang w:val="en-US"/>
              </w:rPr>
            </w:pPr>
          </w:p>
          <w:p w14:paraId="69F6D5F8" w14:textId="77777777" w:rsidR="00571536" w:rsidRPr="00404B53" w:rsidRDefault="00571536" w:rsidP="00571536">
            <w:pPr>
              <w:jc w:val="both"/>
              <w:rPr>
                <w:lang w:val="en-US"/>
              </w:rPr>
            </w:pPr>
            <w:r w:rsidRPr="00404B53">
              <w:rPr>
                <w:b/>
                <w:bCs/>
                <w:lang w:val="en-US"/>
              </w:rPr>
              <w:t>Hoteles zona Taksim 4*</w:t>
            </w:r>
          </w:p>
          <w:p w14:paraId="3D7B68AE" w14:textId="77777777" w:rsidR="00571536" w:rsidRPr="00404B53" w:rsidRDefault="00571536" w:rsidP="00571536">
            <w:pPr>
              <w:jc w:val="both"/>
              <w:rPr>
                <w:lang w:val="en-US"/>
              </w:rPr>
            </w:pPr>
          </w:p>
          <w:p w14:paraId="426BB008" w14:textId="77777777" w:rsidR="00571536" w:rsidRPr="00404B53" w:rsidRDefault="00571536" w:rsidP="00571536">
            <w:pPr>
              <w:jc w:val="both"/>
              <w:rPr>
                <w:lang w:val="en-US"/>
              </w:rPr>
            </w:pPr>
            <w:r w:rsidRPr="00404B53">
              <w:rPr>
                <w:lang w:val="en-US"/>
              </w:rPr>
              <w:t>- Avantgarde Taksim 4*</w:t>
            </w:r>
          </w:p>
          <w:p w14:paraId="384CEE0F" w14:textId="77777777" w:rsidR="00571536" w:rsidRPr="00404B53" w:rsidRDefault="00571536" w:rsidP="00571536">
            <w:pPr>
              <w:jc w:val="both"/>
              <w:rPr>
                <w:lang w:val="en-US"/>
              </w:rPr>
            </w:pPr>
            <w:r w:rsidRPr="00404B53">
              <w:rPr>
                <w:lang w:val="en-US"/>
              </w:rPr>
              <w:t>- Midtown 4*</w:t>
            </w:r>
          </w:p>
          <w:p w14:paraId="7A559667" w14:textId="77777777" w:rsidR="00571536" w:rsidRPr="00404B53" w:rsidRDefault="00571536" w:rsidP="00571536">
            <w:pPr>
              <w:jc w:val="both"/>
              <w:rPr>
                <w:lang w:val="en-US"/>
              </w:rPr>
            </w:pPr>
            <w:r w:rsidRPr="00404B53">
              <w:rPr>
                <w:lang w:val="en-US"/>
              </w:rPr>
              <w:t>- Elite World Comfy Taksim 4*</w:t>
            </w:r>
          </w:p>
          <w:p w14:paraId="4077EF45" w14:textId="77777777" w:rsidR="00571536" w:rsidRPr="00404B53" w:rsidRDefault="00571536" w:rsidP="00571536">
            <w:pPr>
              <w:jc w:val="both"/>
              <w:rPr>
                <w:lang w:val="en-US"/>
              </w:rPr>
            </w:pPr>
            <w:r w:rsidRPr="00404B53">
              <w:rPr>
                <w:lang w:val="en-US"/>
              </w:rPr>
              <w:t>- Nippon Hotel 4*</w:t>
            </w:r>
          </w:p>
          <w:p w14:paraId="5422FBAA" w14:textId="77777777" w:rsidR="00571536" w:rsidRPr="00404B53" w:rsidRDefault="00571536" w:rsidP="00571536">
            <w:pPr>
              <w:jc w:val="both"/>
              <w:rPr>
                <w:lang w:val="en-US"/>
              </w:rPr>
            </w:pPr>
            <w:r w:rsidRPr="00404B53">
              <w:rPr>
                <w:lang w:val="en-US"/>
              </w:rPr>
              <w:t>- Titanic city Taksim 4*</w:t>
            </w:r>
          </w:p>
          <w:p w14:paraId="5D1D7B2D" w14:textId="77777777" w:rsidR="00571536" w:rsidRPr="00404B53" w:rsidRDefault="00571536" w:rsidP="00571536">
            <w:pPr>
              <w:jc w:val="both"/>
              <w:rPr>
                <w:lang w:val="en-US"/>
              </w:rPr>
            </w:pPr>
            <w:r w:rsidRPr="00404B53">
              <w:rPr>
                <w:lang w:val="en-US"/>
              </w:rPr>
              <w:t>- Avantgarde sisli 4*</w:t>
            </w:r>
          </w:p>
          <w:p w14:paraId="4F0B660E" w14:textId="77777777" w:rsidR="00571536" w:rsidRPr="00404B53" w:rsidRDefault="00571536" w:rsidP="00571536">
            <w:pPr>
              <w:jc w:val="both"/>
              <w:rPr>
                <w:lang w:val="en-US"/>
              </w:rPr>
            </w:pPr>
            <w:r w:rsidRPr="00404B53">
              <w:rPr>
                <w:lang w:val="en-US"/>
              </w:rPr>
              <w:t>- Days Inn by Wyndham Bomonti 4*</w:t>
            </w:r>
          </w:p>
          <w:p w14:paraId="035718D5" w14:textId="77777777" w:rsidR="00571536" w:rsidRPr="00404B53" w:rsidRDefault="00571536" w:rsidP="00571536">
            <w:pPr>
              <w:jc w:val="both"/>
              <w:rPr>
                <w:lang w:val="en-US"/>
              </w:rPr>
            </w:pPr>
            <w:r w:rsidRPr="00404B53">
              <w:rPr>
                <w:lang w:val="en-US"/>
              </w:rPr>
              <w:t>- Double Tree Hilton Piyalepasa 5*</w:t>
            </w:r>
          </w:p>
          <w:p w14:paraId="3F604C84" w14:textId="77777777" w:rsidR="00571536" w:rsidRPr="00404B53" w:rsidRDefault="00571536" w:rsidP="00571536">
            <w:pPr>
              <w:jc w:val="both"/>
              <w:rPr>
                <w:lang w:val="en-US"/>
              </w:rPr>
            </w:pPr>
            <w:r w:rsidRPr="00404B53">
              <w:rPr>
                <w:lang w:val="en-US"/>
              </w:rPr>
              <w:t>- Konak hotel 4*</w:t>
            </w:r>
          </w:p>
          <w:p w14:paraId="6C643313" w14:textId="77777777" w:rsidR="00571536" w:rsidRPr="00404B53" w:rsidRDefault="00571536" w:rsidP="00571536">
            <w:pPr>
              <w:jc w:val="both"/>
              <w:rPr>
                <w:lang w:val="en-US"/>
              </w:rPr>
            </w:pPr>
          </w:p>
        </w:tc>
        <w:tc>
          <w:tcPr>
            <w:tcW w:w="0" w:type="auto"/>
            <w:tcBorders>
              <w:top w:val="single" w:sz="4" w:space="0" w:color="4472C4"/>
              <w:left w:val="single" w:sz="4" w:space="0" w:color="000000"/>
              <w:bottom w:val="single" w:sz="4" w:space="0" w:color="4472C4"/>
              <w:right w:val="single" w:sz="4" w:space="0" w:color="4472C4"/>
            </w:tcBorders>
            <w:tcMar>
              <w:top w:w="0" w:type="dxa"/>
              <w:left w:w="108" w:type="dxa"/>
              <w:bottom w:w="0" w:type="dxa"/>
              <w:right w:w="108" w:type="dxa"/>
            </w:tcMar>
            <w:hideMark/>
          </w:tcPr>
          <w:p w14:paraId="5B0858E9" w14:textId="77777777" w:rsidR="00571536" w:rsidRPr="00404B53" w:rsidRDefault="00571536" w:rsidP="00571536">
            <w:pPr>
              <w:jc w:val="both"/>
              <w:rPr>
                <w:lang w:val="en-US"/>
              </w:rPr>
            </w:pPr>
          </w:p>
          <w:p w14:paraId="6A47C9F8" w14:textId="77777777" w:rsidR="00571536" w:rsidRPr="00404B53" w:rsidRDefault="00571536" w:rsidP="00571536">
            <w:pPr>
              <w:jc w:val="both"/>
              <w:rPr>
                <w:lang w:val="en-US"/>
              </w:rPr>
            </w:pPr>
            <w:r w:rsidRPr="00404B53">
              <w:rPr>
                <w:b/>
                <w:bCs/>
                <w:lang w:val="en-US"/>
              </w:rPr>
              <w:t xml:space="preserve">Hoteles </w:t>
            </w:r>
            <w:proofErr w:type="gramStart"/>
            <w:r w:rsidRPr="00404B53">
              <w:rPr>
                <w:b/>
                <w:bCs/>
                <w:lang w:val="en-US"/>
              </w:rPr>
              <w:t>Lujo  5</w:t>
            </w:r>
            <w:proofErr w:type="gramEnd"/>
            <w:r w:rsidRPr="00404B53">
              <w:rPr>
                <w:b/>
                <w:bCs/>
                <w:lang w:val="en-US"/>
              </w:rPr>
              <w:t>*</w:t>
            </w:r>
          </w:p>
          <w:p w14:paraId="5F1C1B70" w14:textId="77777777" w:rsidR="00571536" w:rsidRPr="00404B53" w:rsidRDefault="00571536" w:rsidP="00571536">
            <w:pPr>
              <w:jc w:val="both"/>
              <w:rPr>
                <w:lang w:val="en-US"/>
              </w:rPr>
            </w:pPr>
          </w:p>
          <w:p w14:paraId="54558A8D" w14:textId="77777777" w:rsidR="00571536" w:rsidRPr="00404B53" w:rsidRDefault="00571536" w:rsidP="00571536">
            <w:pPr>
              <w:jc w:val="both"/>
              <w:rPr>
                <w:lang w:val="en-US"/>
              </w:rPr>
            </w:pPr>
            <w:r w:rsidRPr="00404B53">
              <w:rPr>
                <w:lang w:val="en-US"/>
              </w:rPr>
              <w:t>- Barcelo Taksim 5*</w:t>
            </w:r>
          </w:p>
          <w:p w14:paraId="70B12E84" w14:textId="77777777" w:rsidR="00571536" w:rsidRPr="00404B53" w:rsidRDefault="00571536" w:rsidP="00571536">
            <w:pPr>
              <w:jc w:val="both"/>
              <w:rPr>
                <w:lang w:val="en-US"/>
              </w:rPr>
            </w:pPr>
            <w:r w:rsidRPr="00404B53">
              <w:rPr>
                <w:lang w:val="en-US"/>
              </w:rPr>
              <w:t>- Elite World Taksim 5*</w:t>
            </w:r>
          </w:p>
          <w:p w14:paraId="5852825A" w14:textId="77777777" w:rsidR="00571536" w:rsidRPr="00404B53" w:rsidRDefault="00571536" w:rsidP="00571536">
            <w:pPr>
              <w:jc w:val="both"/>
              <w:rPr>
                <w:lang w:val="en-US"/>
              </w:rPr>
            </w:pPr>
            <w:r w:rsidRPr="00404B53">
              <w:rPr>
                <w:lang w:val="en-US"/>
              </w:rPr>
              <w:t>- Point hotel Taksim 5*</w:t>
            </w:r>
          </w:p>
          <w:p w14:paraId="705F8F08" w14:textId="77777777" w:rsidR="00571536" w:rsidRPr="00404B53" w:rsidRDefault="00571536" w:rsidP="00571536">
            <w:pPr>
              <w:jc w:val="both"/>
              <w:rPr>
                <w:lang w:val="en-US"/>
              </w:rPr>
            </w:pPr>
            <w:r w:rsidRPr="00404B53">
              <w:rPr>
                <w:lang w:val="en-US"/>
              </w:rPr>
              <w:t>- The Marmara Taksim 5*</w:t>
            </w:r>
          </w:p>
          <w:p w14:paraId="1CFF2C08" w14:textId="77777777" w:rsidR="00571536" w:rsidRPr="00404B53" w:rsidRDefault="00571536" w:rsidP="00571536">
            <w:pPr>
              <w:jc w:val="both"/>
              <w:rPr>
                <w:lang w:val="en-US"/>
              </w:rPr>
            </w:pPr>
            <w:r w:rsidRPr="00404B53">
              <w:rPr>
                <w:lang w:val="en-US"/>
              </w:rPr>
              <w:t>- Sofitel İstanbul Taksim 5*</w:t>
            </w:r>
          </w:p>
          <w:p w14:paraId="0448E7C8" w14:textId="77777777" w:rsidR="00571536" w:rsidRPr="00404B53" w:rsidRDefault="00571536" w:rsidP="00571536">
            <w:pPr>
              <w:jc w:val="both"/>
              <w:rPr>
                <w:lang w:val="en-US"/>
              </w:rPr>
            </w:pPr>
            <w:r w:rsidRPr="00404B53">
              <w:rPr>
                <w:lang w:val="en-US"/>
              </w:rPr>
              <w:t>- Hilton Bosphorus 5*</w:t>
            </w:r>
          </w:p>
          <w:p w14:paraId="7BF091F5" w14:textId="77777777" w:rsidR="00571536" w:rsidRPr="00404B53" w:rsidRDefault="00571536" w:rsidP="00571536">
            <w:pPr>
              <w:jc w:val="both"/>
              <w:rPr>
                <w:lang w:val="en-US"/>
              </w:rPr>
            </w:pPr>
            <w:r w:rsidRPr="00404B53">
              <w:rPr>
                <w:lang w:val="en-US"/>
              </w:rPr>
              <w:t>- Cvk Park Bosphorus 5*</w:t>
            </w:r>
          </w:p>
          <w:p w14:paraId="571C6DF2" w14:textId="77777777" w:rsidR="00571536" w:rsidRPr="00404B53" w:rsidRDefault="00571536" w:rsidP="00571536">
            <w:pPr>
              <w:jc w:val="both"/>
              <w:rPr>
                <w:lang w:val="en-US"/>
              </w:rPr>
            </w:pPr>
          </w:p>
        </w:tc>
      </w:tr>
    </w:tbl>
    <w:p w14:paraId="595DCB0D" w14:textId="77777777" w:rsidR="00571536" w:rsidRPr="00404B53" w:rsidRDefault="00571536" w:rsidP="00571536">
      <w:pPr>
        <w:jc w:val="both"/>
        <w:rPr>
          <w:lang w:val="en-US"/>
        </w:rPr>
      </w:pPr>
    </w:p>
    <w:p w14:paraId="50F88EDF" w14:textId="5FA4ED46" w:rsidR="00571536" w:rsidRDefault="00571536" w:rsidP="00571536">
      <w:pPr>
        <w:jc w:val="both"/>
      </w:pPr>
      <w:r>
        <w:lastRenderedPageBreak/>
        <w:t>INCLUYE:</w:t>
      </w:r>
    </w:p>
    <w:p w14:paraId="5858E3AE" w14:textId="77777777" w:rsidR="00571536" w:rsidRPr="00571536" w:rsidRDefault="00571536" w:rsidP="00571536">
      <w:pPr>
        <w:jc w:val="both"/>
        <w:rPr>
          <w:lang w:val="es-CO"/>
        </w:rPr>
      </w:pPr>
      <w:r w:rsidRPr="00571536">
        <w:rPr>
          <w:b/>
          <w:bCs/>
          <w:lang w:val="es-CO"/>
        </w:rPr>
        <w:t xml:space="preserve">• </w:t>
      </w:r>
      <w:r w:rsidRPr="00571536">
        <w:rPr>
          <w:lang w:val="es-CO"/>
        </w:rPr>
        <w:t>3 noches de Alojamiento y Desayuno en Estambul Según Categoría Elegida</w:t>
      </w:r>
    </w:p>
    <w:p w14:paraId="6523616D" w14:textId="77777777" w:rsidR="00571536" w:rsidRPr="00571536" w:rsidRDefault="00571536" w:rsidP="00571536">
      <w:pPr>
        <w:jc w:val="both"/>
        <w:rPr>
          <w:lang w:val="es-CO"/>
        </w:rPr>
      </w:pPr>
      <w:r w:rsidRPr="00571536">
        <w:rPr>
          <w:b/>
          <w:bCs/>
          <w:lang w:val="es-CO"/>
        </w:rPr>
        <w:t xml:space="preserve">• </w:t>
      </w:r>
      <w:r w:rsidRPr="00571536">
        <w:rPr>
          <w:lang w:val="es-CO"/>
        </w:rPr>
        <w:t>Traslados de llegada y salida</w:t>
      </w:r>
    </w:p>
    <w:p w14:paraId="195D7CEC" w14:textId="77777777" w:rsidR="00571536" w:rsidRPr="00571536" w:rsidRDefault="00571536" w:rsidP="00571536">
      <w:pPr>
        <w:jc w:val="both"/>
        <w:rPr>
          <w:lang w:val="es-CO"/>
        </w:rPr>
      </w:pPr>
      <w:r w:rsidRPr="00571536">
        <w:rPr>
          <w:b/>
          <w:bCs/>
          <w:lang w:val="es-CO"/>
        </w:rPr>
        <w:t xml:space="preserve">• </w:t>
      </w:r>
      <w:r w:rsidRPr="00571536">
        <w:rPr>
          <w:lang w:val="es-CO"/>
        </w:rPr>
        <w:t>Visita a la Mezquita de Solimán el Magnifico em Estambul</w:t>
      </w:r>
    </w:p>
    <w:p w14:paraId="328E39E9" w14:textId="77777777" w:rsidR="00571536" w:rsidRPr="00571536" w:rsidRDefault="00571536" w:rsidP="00571536">
      <w:pPr>
        <w:jc w:val="both"/>
        <w:rPr>
          <w:lang w:val="es-CO"/>
        </w:rPr>
      </w:pPr>
      <w:r w:rsidRPr="00571536">
        <w:rPr>
          <w:b/>
          <w:bCs/>
          <w:lang w:val="es-CO"/>
        </w:rPr>
        <w:t xml:space="preserve">• </w:t>
      </w:r>
      <w:r w:rsidRPr="00571536">
        <w:rPr>
          <w:lang w:val="es-CO"/>
        </w:rPr>
        <w:t>Excursión en Estambul (Paseo en barco por el Bósforo – Bazar de las especias)</w:t>
      </w:r>
    </w:p>
    <w:p w14:paraId="155060C3" w14:textId="77777777" w:rsidR="00571536" w:rsidRPr="00571536" w:rsidRDefault="00571536" w:rsidP="00571536">
      <w:pPr>
        <w:jc w:val="both"/>
        <w:rPr>
          <w:lang w:val="es-CO"/>
        </w:rPr>
      </w:pPr>
      <w:r w:rsidRPr="00571536">
        <w:rPr>
          <w:b/>
          <w:bCs/>
          <w:lang w:val="es-CO"/>
        </w:rPr>
        <w:t xml:space="preserve">• </w:t>
      </w:r>
      <w:r w:rsidRPr="00571536">
        <w:rPr>
          <w:lang w:val="es-CO"/>
        </w:rPr>
        <w:t>Entradas y visitas según el itinerario</w:t>
      </w:r>
    </w:p>
    <w:p w14:paraId="479CC665" w14:textId="77777777" w:rsidR="00571536" w:rsidRPr="00571536" w:rsidRDefault="00571536" w:rsidP="00571536">
      <w:pPr>
        <w:jc w:val="both"/>
        <w:rPr>
          <w:lang w:val="es-CO"/>
        </w:rPr>
      </w:pPr>
      <w:r w:rsidRPr="00571536">
        <w:rPr>
          <w:b/>
          <w:bCs/>
          <w:lang w:val="es-CO"/>
        </w:rPr>
        <w:t xml:space="preserve">• </w:t>
      </w:r>
      <w:r w:rsidRPr="00571536">
        <w:rPr>
          <w:lang w:val="es-CO"/>
        </w:rPr>
        <w:t>Guía profesional de habla hispana</w:t>
      </w:r>
    </w:p>
    <w:p w14:paraId="6473FB50" w14:textId="77777777" w:rsidR="00571536" w:rsidRPr="00571536" w:rsidRDefault="00571536" w:rsidP="00571536">
      <w:pPr>
        <w:jc w:val="both"/>
        <w:rPr>
          <w:lang w:val="es-CO"/>
        </w:rPr>
      </w:pPr>
      <w:r w:rsidRPr="00571536">
        <w:rPr>
          <w:b/>
          <w:bCs/>
          <w:lang w:val="es-CO"/>
        </w:rPr>
        <w:t xml:space="preserve">• </w:t>
      </w:r>
      <w:r w:rsidRPr="00571536">
        <w:rPr>
          <w:lang w:val="es-CO"/>
        </w:rPr>
        <w:t>Asistencia al viajero 24h/7 en español vía (WhatsApp – Teléfono)</w:t>
      </w:r>
    </w:p>
    <w:p w14:paraId="68694EC4" w14:textId="77777777" w:rsidR="00571536" w:rsidRDefault="00571536" w:rsidP="00571536">
      <w:pPr>
        <w:jc w:val="both"/>
      </w:pPr>
    </w:p>
    <w:p w14:paraId="16E8AAEC" w14:textId="7112AB72" w:rsidR="00571536" w:rsidRDefault="00571536" w:rsidP="00571536">
      <w:pPr>
        <w:jc w:val="both"/>
      </w:pPr>
      <w:r>
        <w:t>NO INCLUYE:</w:t>
      </w:r>
    </w:p>
    <w:p w14:paraId="0DA30A24" w14:textId="77777777" w:rsidR="00571536" w:rsidRPr="00571536" w:rsidRDefault="00571536" w:rsidP="00571536">
      <w:pPr>
        <w:jc w:val="both"/>
        <w:rPr>
          <w:lang w:val="es-CO"/>
        </w:rPr>
      </w:pPr>
      <w:r w:rsidRPr="00571536">
        <w:rPr>
          <w:lang w:val="es-CO"/>
        </w:rPr>
        <w:t>• Tasas Hoteleras en Turquía de pago en destino 15$ pp.</w:t>
      </w:r>
    </w:p>
    <w:p w14:paraId="42C8ACC4" w14:textId="77777777" w:rsidR="00571536" w:rsidRPr="00571536" w:rsidRDefault="00571536" w:rsidP="00571536">
      <w:pPr>
        <w:jc w:val="both"/>
        <w:rPr>
          <w:lang w:val="es-CO"/>
        </w:rPr>
      </w:pPr>
      <w:r w:rsidRPr="00571536">
        <w:rPr>
          <w:lang w:val="es-CO"/>
        </w:rPr>
        <w:t>• Excursiones opcionales o gastos personales</w:t>
      </w:r>
    </w:p>
    <w:p w14:paraId="2798C30E" w14:textId="77777777" w:rsidR="00571536" w:rsidRPr="00571536" w:rsidRDefault="00571536" w:rsidP="00571536">
      <w:pPr>
        <w:jc w:val="both"/>
        <w:rPr>
          <w:lang w:val="es-CO"/>
        </w:rPr>
      </w:pPr>
      <w:r w:rsidRPr="00571536">
        <w:rPr>
          <w:lang w:val="es-CO"/>
        </w:rPr>
        <w:t>• Cualquier servicio no mencionado como incluido</w:t>
      </w:r>
    </w:p>
    <w:p w14:paraId="0ED59D38" w14:textId="3E77BDFD" w:rsidR="00571536" w:rsidRDefault="00571536" w:rsidP="00571536">
      <w:pPr>
        <w:jc w:val="both"/>
      </w:pPr>
      <w:r>
        <w:t>*Tiquetes aéreos</w:t>
      </w:r>
    </w:p>
    <w:p w14:paraId="7BAE4CB2" w14:textId="189351CF" w:rsidR="00571536" w:rsidRDefault="00571536" w:rsidP="00571536">
      <w:pPr>
        <w:jc w:val="both"/>
      </w:pPr>
      <w:r>
        <w:t>*Gastos financieros</w:t>
      </w:r>
    </w:p>
    <w:p w14:paraId="7703962B" w14:textId="77777777" w:rsidR="00571536" w:rsidRDefault="00571536" w:rsidP="00571536">
      <w:pPr>
        <w:jc w:val="both"/>
      </w:pPr>
    </w:p>
    <w:p w14:paraId="678F21BB" w14:textId="77777777" w:rsidR="00571536" w:rsidRPr="007E5D56" w:rsidRDefault="00571536" w:rsidP="00571536">
      <w:pPr>
        <w:tabs>
          <w:tab w:val="left" w:pos="-720"/>
        </w:tabs>
        <w:spacing w:line="240" w:lineRule="atLeast"/>
        <w:jc w:val="both"/>
        <w:rPr>
          <w:color w:val="000000" w:themeColor="text1"/>
        </w:rPr>
      </w:pPr>
      <w:r w:rsidRPr="007E5D56">
        <w:rPr>
          <w:b/>
          <w:bCs/>
          <w:color w:val="000000" w:themeColor="text1"/>
        </w:rPr>
        <w:t>DOCUMENTACION</w:t>
      </w:r>
      <w:r w:rsidRPr="007E5D56">
        <w:rPr>
          <w:color w:val="000000" w:themeColor="text1"/>
        </w:rPr>
        <w:t>: AEROVISION S.A.S., se hace responsable por la prestación</w:t>
      </w:r>
    </w:p>
    <w:p w14:paraId="790DFC3D" w14:textId="77777777" w:rsidR="00571536" w:rsidRPr="007E5D56" w:rsidRDefault="00571536" w:rsidP="00571536">
      <w:pPr>
        <w:tabs>
          <w:tab w:val="left" w:pos="-720"/>
        </w:tabs>
        <w:spacing w:line="240" w:lineRule="atLeast"/>
        <w:jc w:val="both"/>
        <w:rPr>
          <w:color w:val="000000" w:themeColor="text1"/>
        </w:rPr>
      </w:pPr>
      <w:r w:rsidRPr="007E5D56">
        <w:rPr>
          <w:color w:val="000000" w:themeColor="text1"/>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2892B349" w14:textId="77777777" w:rsidR="00571536" w:rsidRPr="007E5D56" w:rsidRDefault="00571536" w:rsidP="00571536">
      <w:pPr>
        <w:tabs>
          <w:tab w:val="left" w:pos="-720"/>
        </w:tabs>
        <w:spacing w:line="240" w:lineRule="atLeast"/>
        <w:jc w:val="both"/>
        <w:rPr>
          <w:b/>
          <w:color w:val="000000" w:themeColor="text1"/>
        </w:rPr>
      </w:pPr>
    </w:p>
    <w:p w14:paraId="1EF4CC91" w14:textId="77777777" w:rsidR="00571536" w:rsidRPr="007E5D56" w:rsidRDefault="00571536" w:rsidP="00571536">
      <w:pPr>
        <w:tabs>
          <w:tab w:val="left" w:pos="-720"/>
        </w:tabs>
        <w:spacing w:line="240" w:lineRule="atLeast"/>
        <w:ind w:left="-567" w:right="-568"/>
        <w:jc w:val="both"/>
        <w:rPr>
          <w:b/>
          <w:bCs/>
          <w:color w:val="000000" w:themeColor="text1"/>
        </w:rPr>
      </w:pPr>
      <w:r w:rsidRPr="007E5D56">
        <w:rPr>
          <w:color w:val="000000" w:themeColor="text1"/>
        </w:rPr>
        <w:tab/>
      </w:r>
      <w:r w:rsidRPr="007E5D56">
        <w:rPr>
          <w:b/>
          <w:bCs/>
          <w:color w:val="000000" w:themeColor="text1"/>
        </w:rPr>
        <w:t>CLAÚSULA DE RESPONSABILIDAD:</w:t>
      </w:r>
    </w:p>
    <w:p w14:paraId="3058905F" w14:textId="77777777" w:rsidR="00571536" w:rsidRPr="007E5D56" w:rsidRDefault="00571536" w:rsidP="00571536">
      <w:pPr>
        <w:tabs>
          <w:tab w:val="left" w:pos="-720"/>
        </w:tabs>
        <w:spacing w:line="240" w:lineRule="atLeast"/>
        <w:ind w:left="-567" w:right="-568"/>
        <w:jc w:val="both"/>
        <w:rPr>
          <w:color w:val="000000" w:themeColor="text1"/>
        </w:rPr>
      </w:pPr>
    </w:p>
    <w:p w14:paraId="50A7611B" w14:textId="77777777" w:rsidR="00571536" w:rsidRPr="007E5D56" w:rsidRDefault="00571536" w:rsidP="00571536">
      <w:pPr>
        <w:tabs>
          <w:tab w:val="left" w:pos="-720"/>
        </w:tabs>
        <w:spacing w:line="240" w:lineRule="atLeast"/>
        <w:ind w:right="-568"/>
        <w:jc w:val="both"/>
        <w:rPr>
          <w:color w:val="000000" w:themeColor="text1"/>
        </w:rPr>
      </w:pPr>
      <w:r w:rsidRPr="007E5D56">
        <w:rPr>
          <w:color w:val="000000" w:themeColor="text1"/>
        </w:rPr>
        <w:t xml:space="preserve">El organizador de este plan </w:t>
      </w:r>
      <w:r w:rsidRPr="007E5D56">
        <w:rPr>
          <w:b/>
          <w:color w:val="000000" w:themeColor="text1"/>
        </w:rPr>
        <w:t>AEROVISION S.A.S.</w:t>
      </w:r>
      <w:r w:rsidRPr="007E5D56">
        <w:rPr>
          <w:color w:val="000000" w:themeColor="text1"/>
        </w:rPr>
        <w:t xml:space="preserve"> de Medellín, con registro nacional de turismo No. 5256 se acoge en su integridad a la ley 300 de 1.996.</w:t>
      </w:r>
    </w:p>
    <w:p w14:paraId="4045256C" w14:textId="77777777" w:rsidR="00571536" w:rsidRPr="007E5D56" w:rsidRDefault="00571536" w:rsidP="00571536">
      <w:pPr>
        <w:tabs>
          <w:tab w:val="left" w:pos="-720"/>
        </w:tabs>
        <w:spacing w:line="240" w:lineRule="atLeast"/>
        <w:ind w:right="-568"/>
        <w:jc w:val="both"/>
        <w:rPr>
          <w:bCs/>
        </w:rPr>
      </w:pPr>
      <w:r w:rsidRPr="007E5D56">
        <w:rPr>
          <w:color w:val="000000" w:themeColor="text1"/>
        </w:rPr>
        <w:t>El abuso y la explotación sexual de menores de edad es sancionado con pena privativa de la libertad de conformidad con lo previsto en la ley 679 de 2001</w:t>
      </w:r>
    </w:p>
    <w:p w14:paraId="37B96731" w14:textId="77777777" w:rsidR="00571536" w:rsidRPr="007E5D56" w:rsidRDefault="00571536" w:rsidP="00571536">
      <w:pPr>
        <w:tabs>
          <w:tab w:val="left" w:pos="-720"/>
        </w:tabs>
        <w:spacing w:line="240" w:lineRule="atLeast"/>
        <w:ind w:right="-568"/>
        <w:jc w:val="both"/>
        <w:rPr>
          <w:b/>
          <w:bCs/>
          <w:color w:val="000000" w:themeColor="text1"/>
        </w:rPr>
      </w:pPr>
    </w:p>
    <w:p w14:paraId="5EB89D2A" w14:textId="77777777" w:rsidR="00571536" w:rsidRPr="007E5D56" w:rsidRDefault="00571536" w:rsidP="00571536">
      <w:pPr>
        <w:tabs>
          <w:tab w:val="left" w:pos="-720"/>
        </w:tabs>
        <w:spacing w:line="240" w:lineRule="atLeast"/>
        <w:ind w:right="-568"/>
        <w:jc w:val="both"/>
        <w:rPr>
          <w:lang w:val="es-CO"/>
        </w:rPr>
      </w:pPr>
      <w:r w:rsidRPr="007E5D56">
        <w:rPr>
          <w:b/>
          <w:bCs/>
          <w:color w:val="000000" w:themeColor="text1"/>
        </w:rPr>
        <w:t xml:space="preserve">ACTUALIZADO: </w:t>
      </w:r>
      <w:r>
        <w:rPr>
          <w:b/>
          <w:bCs/>
          <w:color w:val="000000" w:themeColor="text1"/>
        </w:rPr>
        <w:t>abril 09 de 2025</w:t>
      </w:r>
    </w:p>
    <w:p w14:paraId="75CD7F07" w14:textId="77777777" w:rsidR="00571536" w:rsidRDefault="00571536" w:rsidP="00571536">
      <w:pPr>
        <w:jc w:val="both"/>
      </w:pPr>
    </w:p>
    <w:sectPr w:rsidR="00571536"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979FE" w14:textId="77777777" w:rsidR="00395BF7" w:rsidRDefault="00395BF7" w:rsidP="00BF1896">
      <w:r>
        <w:separator/>
      </w:r>
    </w:p>
  </w:endnote>
  <w:endnote w:type="continuationSeparator" w:id="0">
    <w:p w14:paraId="089DDB5D" w14:textId="77777777" w:rsidR="00395BF7" w:rsidRDefault="00395BF7"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49C13" w14:textId="77777777" w:rsidR="00395BF7" w:rsidRDefault="00395BF7" w:rsidP="00BF1896">
      <w:r>
        <w:separator/>
      </w:r>
    </w:p>
  </w:footnote>
  <w:footnote w:type="continuationSeparator" w:id="0">
    <w:p w14:paraId="0D98A382" w14:textId="77777777" w:rsidR="00395BF7" w:rsidRDefault="00395BF7"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ABC73D6"/>
    <w:multiLevelType w:val="hybridMultilevel"/>
    <w:tmpl w:val="5830B8C6"/>
    <w:lvl w:ilvl="0" w:tplc="240A0001">
      <w:start w:val="1"/>
      <w:numFmt w:val="bullet"/>
      <w:lvlText w:val=""/>
      <w:lvlJc w:val="left"/>
      <w:pPr>
        <w:ind w:left="153" w:hanging="360"/>
      </w:pPr>
      <w:rPr>
        <w:rFonts w:ascii="Symbol" w:hAnsi="Symbol" w:hint="default"/>
      </w:rPr>
    </w:lvl>
    <w:lvl w:ilvl="1" w:tplc="240A0003">
      <w:start w:val="1"/>
      <w:numFmt w:val="bullet"/>
      <w:lvlText w:val="o"/>
      <w:lvlJc w:val="left"/>
      <w:pPr>
        <w:ind w:left="873" w:hanging="360"/>
      </w:pPr>
      <w:rPr>
        <w:rFonts w:ascii="Courier New" w:hAnsi="Courier New" w:cs="Courier New" w:hint="default"/>
      </w:rPr>
    </w:lvl>
    <w:lvl w:ilvl="2" w:tplc="240A0005">
      <w:start w:val="1"/>
      <w:numFmt w:val="bullet"/>
      <w:lvlText w:val=""/>
      <w:lvlJc w:val="left"/>
      <w:pPr>
        <w:ind w:left="1593" w:hanging="360"/>
      </w:pPr>
      <w:rPr>
        <w:rFonts w:ascii="Wingdings" w:hAnsi="Wingdings" w:hint="default"/>
      </w:rPr>
    </w:lvl>
    <w:lvl w:ilvl="3" w:tplc="240A0001">
      <w:start w:val="1"/>
      <w:numFmt w:val="bullet"/>
      <w:lvlText w:val=""/>
      <w:lvlJc w:val="left"/>
      <w:pPr>
        <w:ind w:left="2313" w:hanging="360"/>
      </w:pPr>
      <w:rPr>
        <w:rFonts w:ascii="Symbol" w:hAnsi="Symbol" w:hint="default"/>
      </w:rPr>
    </w:lvl>
    <w:lvl w:ilvl="4" w:tplc="240A0003">
      <w:start w:val="1"/>
      <w:numFmt w:val="bullet"/>
      <w:lvlText w:val="o"/>
      <w:lvlJc w:val="left"/>
      <w:pPr>
        <w:ind w:left="3033" w:hanging="360"/>
      </w:pPr>
      <w:rPr>
        <w:rFonts w:ascii="Courier New" w:hAnsi="Courier New" w:cs="Courier New" w:hint="default"/>
      </w:rPr>
    </w:lvl>
    <w:lvl w:ilvl="5" w:tplc="240A0005">
      <w:start w:val="1"/>
      <w:numFmt w:val="bullet"/>
      <w:lvlText w:val=""/>
      <w:lvlJc w:val="left"/>
      <w:pPr>
        <w:ind w:left="3753" w:hanging="360"/>
      </w:pPr>
      <w:rPr>
        <w:rFonts w:ascii="Wingdings" w:hAnsi="Wingdings" w:hint="default"/>
      </w:rPr>
    </w:lvl>
    <w:lvl w:ilvl="6" w:tplc="240A0001">
      <w:start w:val="1"/>
      <w:numFmt w:val="bullet"/>
      <w:lvlText w:val=""/>
      <w:lvlJc w:val="left"/>
      <w:pPr>
        <w:ind w:left="4473" w:hanging="360"/>
      </w:pPr>
      <w:rPr>
        <w:rFonts w:ascii="Symbol" w:hAnsi="Symbol" w:hint="default"/>
      </w:rPr>
    </w:lvl>
    <w:lvl w:ilvl="7" w:tplc="240A0003">
      <w:start w:val="1"/>
      <w:numFmt w:val="bullet"/>
      <w:lvlText w:val="o"/>
      <w:lvlJc w:val="left"/>
      <w:pPr>
        <w:ind w:left="5193" w:hanging="360"/>
      </w:pPr>
      <w:rPr>
        <w:rFonts w:ascii="Courier New" w:hAnsi="Courier New" w:cs="Courier New" w:hint="default"/>
      </w:rPr>
    </w:lvl>
    <w:lvl w:ilvl="8" w:tplc="240A0005">
      <w:start w:val="1"/>
      <w:numFmt w:val="bullet"/>
      <w:lvlText w:val=""/>
      <w:lvlJc w:val="left"/>
      <w:pPr>
        <w:ind w:left="5913"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6"/>
  </w:num>
  <w:num w:numId="2" w16cid:durableId="226384861">
    <w:abstractNumId w:val="4"/>
  </w:num>
  <w:num w:numId="3" w16cid:durableId="953974777">
    <w:abstractNumId w:val="2"/>
  </w:num>
  <w:num w:numId="4" w16cid:durableId="1625961024">
    <w:abstractNumId w:val="5"/>
  </w:num>
  <w:num w:numId="5" w16cid:durableId="1059792139">
    <w:abstractNumId w:val="3"/>
  </w:num>
  <w:num w:numId="6" w16cid:durableId="699016254">
    <w:abstractNumId w:val="7"/>
  </w:num>
  <w:num w:numId="7" w16cid:durableId="1419055840">
    <w:abstractNumId w:val="0"/>
  </w:num>
  <w:num w:numId="8" w16cid:durableId="192016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225F29"/>
    <w:rsid w:val="00230E5C"/>
    <w:rsid w:val="00241975"/>
    <w:rsid w:val="00245682"/>
    <w:rsid w:val="0025312F"/>
    <w:rsid w:val="0026211B"/>
    <w:rsid w:val="0028163D"/>
    <w:rsid w:val="00283F43"/>
    <w:rsid w:val="00285EAF"/>
    <w:rsid w:val="002A432F"/>
    <w:rsid w:val="002E6D84"/>
    <w:rsid w:val="00332A97"/>
    <w:rsid w:val="00364E71"/>
    <w:rsid w:val="0037157D"/>
    <w:rsid w:val="00386381"/>
    <w:rsid w:val="00395BF7"/>
    <w:rsid w:val="003C3F01"/>
    <w:rsid w:val="003D3EFA"/>
    <w:rsid w:val="003D7753"/>
    <w:rsid w:val="003E5356"/>
    <w:rsid w:val="003F7A8D"/>
    <w:rsid w:val="00403A7A"/>
    <w:rsid w:val="00404B53"/>
    <w:rsid w:val="004062A7"/>
    <w:rsid w:val="00410B24"/>
    <w:rsid w:val="00437280"/>
    <w:rsid w:val="00472125"/>
    <w:rsid w:val="0049178B"/>
    <w:rsid w:val="004B1CAA"/>
    <w:rsid w:val="004B63A8"/>
    <w:rsid w:val="004B7015"/>
    <w:rsid w:val="004C5D25"/>
    <w:rsid w:val="004C7C77"/>
    <w:rsid w:val="005276B8"/>
    <w:rsid w:val="0053583C"/>
    <w:rsid w:val="005362AA"/>
    <w:rsid w:val="005403E1"/>
    <w:rsid w:val="00562E41"/>
    <w:rsid w:val="00564651"/>
    <w:rsid w:val="00571536"/>
    <w:rsid w:val="005735D0"/>
    <w:rsid w:val="00590221"/>
    <w:rsid w:val="005F4B04"/>
    <w:rsid w:val="0061093C"/>
    <w:rsid w:val="006628D6"/>
    <w:rsid w:val="006775EA"/>
    <w:rsid w:val="006924E4"/>
    <w:rsid w:val="006F1B63"/>
    <w:rsid w:val="00703ECF"/>
    <w:rsid w:val="0076069E"/>
    <w:rsid w:val="007D740B"/>
    <w:rsid w:val="007E513A"/>
    <w:rsid w:val="008167BE"/>
    <w:rsid w:val="008937AA"/>
    <w:rsid w:val="009102A2"/>
    <w:rsid w:val="009215C6"/>
    <w:rsid w:val="00975D1F"/>
    <w:rsid w:val="009D5E20"/>
    <w:rsid w:val="009E7381"/>
    <w:rsid w:val="009F0728"/>
    <w:rsid w:val="009F2715"/>
    <w:rsid w:val="00A0366B"/>
    <w:rsid w:val="00A440BB"/>
    <w:rsid w:val="00A56A58"/>
    <w:rsid w:val="00A76BAD"/>
    <w:rsid w:val="00B25754"/>
    <w:rsid w:val="00B874AE"/>
    <w:rsid w:val="00B96C59"/>
    <w:rsid w:val="00BA157E"/>
    <w:rsid w:val="00BB4A43"/>
    <w:rsid w:val="00BC54CA"/>
    <w:rsid w:val="00BF1896"/>
    <w:rsid w:val="00C04FD7"/>
    <w:rsid w:val="00C35338"/>
    <w:rsid w:val="00C55113"/>
    <w:rsid w:val="00C55477"/>
    <w:rsid w:val="00C73944"/>
    <w:rsid w:val="00CD0D88"/>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8563">
      <w:bodyDiv w:val="1"/>
      <w:marLeft w:val="0"/>
      <w:marRight w:val="0"/>
      <w:marTop w:val="0"/>
      <w:marBottom w:val="0"/>
      <w:divBdr>
        <w:top w:val="none" w:sz="0" w:space="0" w:color="auto"/>
        <w:left w:val="none" w:sz="0" w:space="0" w:color="auto"/>
        <w:bottom w:val="none" w:sz="0" w:space="0" w:color="auto"/>
        <w:right w:val="none" w:sz="0" w:space="0" w:color="auto"/>
      </w:divBdr>
    </w:div>
    <w:div w:id="264774784">
      <w:bodyDiv w:val="1"/>
      <w:marLeft w:val="0"/>
      <w:marRight w:val="0"/>
      <w:marTop w:val="0"/>
      <w:marBottom w:val="0"/>
      <w:divBdr>
        <w:top w:val="none" w:sz="0" w:space="0" w:color="auto"/>
        <w:left w:val="none" w:sz="0" w:space="0" w:color="auto"/>
        <w:bottom w:val="none" w:sz="0" w:space="0" w:color="auto"/>
        <w:right w:val="none" w:sz="0" w:space="0" w:color="auto"/>
      </w:divBdr>
    </w:div>
    <w:div w:id="385420731">
      <w:bodyDiv w:val="1"/>
      <w:marLeft w:val="0"/>
      <w:marRight w:val="0"/>
      <w:marTop w:val="0"/>
      <w:marBottom w:val="0"/>
      <w:divBdr>
        <w:top w:val="none" w:sz="0" w:space="0" w:color="auto"/>
        <w:left w:val="none" w:sz="0" w:space="0" w:color="auto"/>
        <w:bottom w:val="none" w:sz="0" w:space="0" w:color="auto"/>
        <w:right w:val="none" w:sz="0" w:space="0" w:color="auto"/>
      </w:divBdr>
    </w:div>
    <w:div w:id="446706022">
      <w:bodyDiv w:val="1"/>
      <w:marLeft w:val="0"/>
      <w:marRight w:val="0"/>
      <w:marTop w:val="0"/>
      <w:marBottom w:val="0"/>
      <w:divBdr>
        <w:top w:val="none" w:sz="0" w:space="0" w:color="auto"/>
        <w:left w:val="none" w:sz="0" w:space="0" w:color="auto"/>
        <w:bottom w:val="none" w:sz="0" w:space="0" w:color="auto"/>
        <w:right w:val="none" w:sz="0" w:space="0" w:color="auto"/>
      </w:divBdr>
    </w:div>
    <w:div w:id="620067276">
      <w:bodyDiv w:val="1"/>
      <w:marLeft w:val="0"/>
      <w:marRight w:val="0"/>
      <w:marTop w:val="0"/>
      <w:marBottom w:val="0"/>
      <w:divBdr>
        <w:top w:val="none" w:sz="0" w:space="0" w:color="auto"/>
        <w:left w:val="none" w:sz="0" w:space="0" w:color="auto"/>
        <w:bottom w:val="none" w:sz="0" w:space="0" w:color="auto"/>
        <w:right w:val="none" w:sz="0" w:space="0" w:color="auto"/>
      </w:divBdr>
    </w:div>
    <w:div w:id="733427545">
      <w:bodyDiv w:val="1"/>
      <w:marLeft w:val="0"/>
      <w:marRight w:val="0"/>
      <w:marTop w:val="0"/>
      <w:marBottom w:val="0"/>
      <w:divBdr>
        <w:top w:val="none" w:sz="0" w:space="0" w:color="auto"/>
        <w:left w:val="none" w:sz="0" w:space="0" w:color="auto"/>
        <w:bottom w:val="none" w:sz="0" w:space="0" w:color="auto"/>
        <w:right w:val="none" w:sz="0" w:space="0" w:color="auto"/>
      </w:divBdr>
    </w:div>
    <w:div w:id="1038698226">
      <w:bodyDiv w:val="1"/>
      <w:marLeft w:val="0"/>
      <w:marRight w:val="0"/>
      <w:marTop w:val="0"/>
      <w:marBottom w:val="0"/>
      <w:divBdr>
        <w:top w:val="none" w:sz="0" w:space="0" w:color="auto"/>
        <w:left w:val="none" w:sz="0" w:space="0" w:color="auto"/>
        <w:bottom w:val="none" w:sz="0" w:space="0" w:color="auto"/>
        <w:right w:val="none" w:sz="0" w:space="0" w:color="auto"/>
      </w:divBdr>
    </w:div>
    <w:div w:id="1140264726">
      <w:bodyDiv w:val="1"/>
      <w:marLeft w:val="0"/>
      <w:marRight w:val="0"/>
      <w:marTop w:val="0"/>
      <w:marBottom w:val="0"/>
      <w:divBdr>
        <w:top w:val="none" w:sz="0" w:space="0" w:color="auto"/>
        <w:left w:val="none" w:sz="0" w:space="0" w:color="auto"/>
        <w:bottom w:val="none" w:sz="0" w:space="0" w:color="auto"/>
        <w:right w:val="none" w:sz="0" w:space="0" w:color="auto"/>
      </w:divBdr>
    </w:div>
    <w:div w:id="1819684425">
      <w:bodyDiv w:val="1"/>
      <w:marLeft w:val="0"/>
      <w:marRight w:val="0"/>
      <w:marTop w:val="0"/>
      <w:marBottom w:val="0"/>
      <w:divBdr>
        <w:top w:val="none" w:sz="0" w:space="0" w:color="auto"/>
        <w:left w:val="none" w:sz="0" w:space="0" w:color="auto"/>
        <w:bottom w:val="none" w:sz="0" w:space="0" w:color="auto"/>
        <w:right w:val="none" w:sz="0" w:space="0" w:color="auto"/>
      </w:divBdr>
    </w:div>
    <w:div w:id="1870685233">
      <w:bodyDiv w:val="1"/>
      <w:marLeft w:val="0"/>
      <w:marRight w:val="0"/>
      <w:marTop w:val="0"/>
      <w:marBottom w:val="0"/>
      <w:divBdr>
        <w:top w:val="none" w:sz="0" w:space="0" w:color="auto"/>
        <w:left w:val="none" w:sz="0" w:space="0" w:color="auto"/>
        <w:bottom w:val="none" w:sz="0" w:space="0" w:color="auto"/>
        <w:right w:val="none" w:sz="0" w:space="0" w:color="auto"/>
      </w:divBdr>
    </w:div>
    <w:div w:id="1919635953">
      <w:bodyDiv w:val="1"/>
      <w:marLeft w:val="0"/>
      <w:marRight w:val="0"/>
      <w:marTop w:val="0"/>
      <w:marBottom w:val="0"/>
      <w:divBdr>
        <w:top w:val="none" w:sz="0" w:space="0" w:color="auto"/>
        <w:left w:val="none" w:sz="0" w:space="0" w:color="auto"/>
        <w:bottom w:val="none" w:sz="0" w:space="0" w:color="auto"/>
        <w:right w:val="none" w:sz="0" w:space="0" w:color="auto"/>
      </w:divBdr>
    </w:div>
    <w:div w:id="19498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872</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TEAM OS</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2025-04-09T16:48:00Z</dcterms:created>
  <dcterms:modified xsi:type="dcterms:W3CDTF">2025-04-11T20:24:00Z</dcterms:modified>
</cp:coreProperties>
</file>